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1560" w14:textId="309774B3" w:rsidR="00942FFA" w:rsidRPr="007E6FDE" w:rsidRDefault="00942FFA" w:rsidP="007E6FDE">
      <w:pPr>
        <w:jc w:val="center"/>
        <w:rPr>
          <w:rFonts w:ascii="Times New Roman" w:eastAsia="Times New Roman" w:hAnsi="Times New Roman" w:cs="Times New Roman"/>
        </w:rPr>
      </w:pPr>
      <w:bookmarkStart w:id="0" w:name="_GoBack"/>
      <w:bookmarkEnd w:id="0"/>
    </w:p>
    <w:p w14:paraId="582CBB82" w14:textId="133A184F" w:rsidR="00942FFA" w:rsidRDefault="00C167AC" w:rsidP="00C167AC">
      <w:pPr>
        <w:jc w:val="center"/>
        <w:rPr>
          <w:rFonts w:ascii="Times New Roman" w:eastAsia="Times New Roman" w:hAnsi="Times New Roman" w:cs="Times New Roman"/>
        </w:rPr>
      </w:pPr>
      <w:r w:rsidRPr="007E6FDE">
        <w:rPr>
          <w:rFonts w:ascii="Times New Roman" w:eastAsia="Times New Roman" w:hAnsi="Times New Roman" w:cs="Times New Roman"/>
        </w:rPr>
        <w:fldChar w:fldCharType="begin"/>
      </w:r>
      <w:r w:rsidR="00D20A5B">
        <w:rPr>
          <w:rFonts w:ascii="Times New Roman" w:eastAsia="Times New Roman" w:hAnsi="Times New Roman" w:cs="Times New Roman"/>
        </w:rPr>
        <w:instrText xml:space="preserve"> INCLUDEPICTURE "C:\\var\\folders\\q_\\lx38scsn3qv2pncmzqmbp2tw0000gn\\T\\com.microsoft.Word\\WebArchiveCopyPasteTempFiles\\page1image29676000" \* MERGEFORMAT </w:instrText>
      </w:r>
      <w:r w:rsidRPr="007E6FDE">
        <w:rPr>
          <w:rFonts w:ascii="Times New Roman" w:eastAsia="Times New Roman" w:hAnsi="Times New Roman" w:cs="Times New Roman"/>
        </w:rPr>
        <w:fldChar w:fldCharType="separate"/>
      </w:r>
      <w:r w:rsidRPr="007E6FDE">
        <w:rPr>
          <w:rFonts w:ascii="Times New Roman" w:eastAsia="Times New Roman" w:hAnsi="Times New Roman" w:cs="Times New Roman"/>
          <w:noProof/>
          <w:lang w:val="nb-NO" w:eastAsia="nb-NO"/>
        </w:rPr>
        <w:drawing>
          <wp:inline distT="0" distB="0" distL="0" distR="0" wp14:anchorId="2D2B45FA" wp14:editId="702842C9">
            <wp:extent cx="4988560" cy="728958"/>
            <wp:effectExtent l="0" t="0" r="0" b="0"/>
            <wp:docPr id="8" name="Picture 8" descr="page1image296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676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1372" cy="751288"/>
                    </a:xfrm>
                    <a:prstGeom prst="rect">
                      <a:avLst/>
                    </a:prstGeom>
                    <a:noFill/>
                    <a:ln>
                      <a:noFill/>
                    </a:ln>
                  </pic:spPr>
                </pic:pic>
              </a:graphicData>
            </a:graphic>
          </wp:inline>
        </w:drawing>
      </w:r>
      <w:r w:rsidRPr="007E6FDE">
        <w:rPr>
          <w:rFonts w:ascii="Times New Roman" w:eastAsia="Times New Roman" w:hAnsi="Times New Roman" w:cs="Times New Roman"/>
        </w:rPr>
        <w:fldChar w:fldCharType="end"/>
      </w:r>
    </w:p>
    <w:p w14:paraId="03E9406E" w14:textId="77777777" w:rsidR="00C167AC" w:rsidRPr="007E6FDE" w:rsidRDefault="00C167AC">
      <w:pPr>
        <w:rPr>
          <w:rFonts w:ascii="Georgia" w:eastAsia="Times New Roman" w:hAnsi="Georgia" w:cs="Times New Roman"/>
          <w:sz w:val="22"/>
          <w:szCs w:val="22"/>
        </w:rPr>
      </w:pPr>
    </w:p>
    <w:p w14:paraId="0999F3FA" w14:textId="485CBE86" w:rsidR="00942FFA" w:rsidRPr="007E6FDE" w:rsidRDefault="00942FFA">
      <w:pPr>
        <w:rPr>
          <w:rFonts w:ascii="Georgia" w:eastAsia="Times New Roman" w:hAnsi="Georgia" w:cs="Times New Roman"/>
          <w:sz w:val="22"/>
          <w:szCs w:val="22"/>
        </w:rPr>
      </w:pPr>
    </w:p>
    <w:p w14:paraId="758218BB" w14:textId="77777777" w:rsidR="007E6FDE" w:rsidRPr="00564DE5" w:rsidRDefault="007E6FDE" w:rsidP="007E6FDE">
      <w:pPr>
        <w:pStyle w:val="Default"/>
        <w:rPr>
          <w:rFonts w:ascii="Georgia" w:hAnsi="Georgia" w:cs="Times New Roman"/>
          <w:b/>
          <w:sz w:val="14"/>
          <w:szCs w:val="14"/>
          <w:lang w:val="en-US"/>
        </w:rPr>
      </w:pPr>
      <w:r w:rsidRPr="00564DE5">
        <w:rPr>
          <w:rFonts w:ascii="Georgia" w:hAnsi="Georgia" w:cs="Times New Roman"/>
          <w:b/>
          <w:sz w:val="14"/>
          <w:szCs w:val="14"/>
          <w:lang w:val="en-US"/>
        </w:rPr>
        <w:t>MEDIA CONTACT</w:t>
      </w:r>
    </w:p>
    <w:p w14:paraId="1AFBBF0A" w14:textId="01F1CCCE" w:rsidR="007E6FDE" w:rsidRPr="00564DE5" w:rsidRDefault="007E6FDE" w:rsidP="007E6FDE">
      <w:pPr>
        <w:pStyle w:val="Default"/>
        <w:rPr>
          <w:rFonts w:ascii="Georgia" w:hAnsi="Georgia" w:cs="Times New Roman"/>
          <w:b/>
          <w:sz w:val="14"/>
          <w:szCs w:val="14"/>
          <w:u w:val="single"/>
          <w:lang w:val="en-US"/>
        </w:rPr>
      </w:pPr>
      <w:r w:rsidRPr="00564DE5">
        <w:rPr>
          <w:rFonts w:ascii="Georgia" w:hAnsi="Georgia" w:cs="Times New Roman"/>
          <w:b/>
          <w:sz w:val="14"/>
          <w:szCs w:val="14"/>
          <w:u w:val="single"/>
          <w:lang w:val="en-US"/>
        </w:rPr>
        <w:t>Lene Pind</w:t>
      </w:r>
    </w:p>
    <w:p w14:paraId="46DC94E9" w14:textId="77777777" w:rsidR="007E6FDE" w:rsidRPr="00564DE5" w:rsidRDefault="007E6FDE" w:rsidP="007E6FDE">
      <w:pPr>
        <w:pStyle w:val="Default"/>
        <w:rPr>
          <w:rFonts w:ascii="Georgia" w:hAnsi="Georgia" w:cs="Times New Roman"/>
          <w:b/>
          <w:sz w:val="14"/>
          <w:szCs w:val="14"/>
          <w:lang w:val="en-US"/>
        </w:rPr>
      </w:pPr>
      <w:r w:rsidRPr="00564DE5">
        <w:rPr>
          <w:rFonts w:ascii="Georgia" w:hAnsi="Georgia" w:cs="Times New Roman"/>
          <w:b/>
          <w:sz w:val="14"/>
          <w:szCs w:val="14"/>
          <w:lang w:val="en-US"/>
        </w:rPr>
        <w:t>email: lenepind@gmail.com</w:t>
      </w:r>
    </w:p>
    <w:p w14:paraId="174983EA" w14:textId="77777777" w:rsidR="007E6FDE" w:rsidRPr="00564DE5" w:rsidRDefault="007E6FDE" w:rsidP="007E6FDE">
      <w:pPr>
        <w:pStyle w:val="Default"/>
        <w:rPr>
          <w:rFonts w:ascii="Georgia" w:hAnsi="Georgia" w:cs="Times New Roman"/>
          <w:b/>
          <w:sz w:val="14"/>
          <w:szCs w:val="14"/>
          <w:lang w:val="en-US"/>
        </w:rPr>
      </w:pPr>
      <w:r w:rsidRPr="00564DE5">
        <w:rPr>
          <w:rFonts w:ascii="Georgia" w:hAnsi="Georgia" w:cs="Times New Roman"/>
          <w:b/>
          <w:sz w:val="14"/>
          <w:szCs w:val="14"/>
          <w:lang w:val="en-US"/>
        </w:rPr>
        <w:t>mobile:</w:t>
      </w:r>
      <w:r w:rsidRPr="00564DE5">
        <w:rPr>
          <w:rFonts w:ascii="Georgia" w:hAnsi="Georgia" w:cs="Times New Roman"/>
          <w:b/>
          <w:sz w:val="14"/>
          <w:szCs w:val="14"/>
          <w:u w:val="single"/>
          <w:lang w:val="en-US"/>
        </w:rPr>
        <w:t xml:space="preserve"> </w:t>
      </w:r>
      <w:r w:rsidRPr="00564DE5">
        <w:rPr>
          <w:rFonts w:ascii="Georgia" w:hAnsi="Georgia" w:cs="Times New Roman"/>
          <w:b/>
          <w:sz w:val="14"/>
          <w:szCs w:val="14"/>
          <w:lang w:val="en-US"/>
        </w:rPr>
        <w:t>+45 81 11 60 07</w:t>
      </w:r>
    </w:p>
    <w:p w14:paraId="7A56769B" w14:textId="1C6B680A" w:rsidR="007E6FDE" w:rsidRDefault="007E6FDE" w:rsidP="007E6FDE">
      <w:pPr>
        <w:pStyle w:val="Default"/>
        <w:rPr>
          <w:rFonts w:ascii="Georgia" w:hAnsi="Georgia" w:cs="Times New Roman"/>
          <w:b/>
          <w:sz w:val="22"/>
          <w:szCs w:val="22"/>
          <w:lang w:val="en-US"/>
        </w:rPr>
      </w:pPr>
    </w:p>
    <w:p w14:paraId="5F82F783" w14:textId="77777777" w:rsidR="007E6FDE" w:rsidRPr="007E6FDE" w:rsidRDefault="007E6FDE" w:rsidP="007E6FDE">
      <w:pPr>
        <w:pStyle w:val="Default"/>
        <w:rPr>
          <w:rFonts w:ascii="Georgia" w:hAnsi="Georgia" w:cs="Times New Roman"/>
          <w:b/>
          <w:sz w:val="22"/>
          <w:szCs w:val="22"/>
          <w:lang w:val="en-US"/>
        </w:rPr>
      </w:pPr>
    </w:p>
    <w:p w14:paraId="621106E7" w14:textId="1DD652E9" w:rsidR="007E6FDE" w:rsidRPr="00A50D74" w:rsidRDefault="007E6FDE" w:rsidP="007E6FDE">
      <w:pPr>
        <w:pStyle w:val="Default"/>
        <w:jc w:val="center"/>
        <w:rPr>
          <w:rFonts w:ascii="Georgia" w:hAnsi="Georgia" w:cs="Times New Roman"/>
          <w:b/>
          <w:color w:val="FFFFFF" w:themeColor="background1"/>
          <w:sz w:val="28"/>
          <w:szCs w:val="28"/>
          <w:lang w:val="en-US"/>
        </w:rPr>
      </w:pPr>
      <w:r w:rsidRPr="00A50D74">
        <w:rPr>
          <w:rFonts w:ascii="Georgia" w:hAnsi="Georgia" w:cs="Times New Roman"/>
          <w:b/>
          <w:color w:val="FFFFFF" w:themeColor="background1"/>
          <w:sz w:val="28"/>
          <w:szCs w:val="28"/>
          <w:highlight w:val="black"/>
          <w:lang w:val="en-US"/>
        </w:rPr>
        <w:t>PRESS RELEASE</w:t>
      </w:r>
      <w:r w:rsidRPr="00A50D74">
        <w:rPr>
          <w:rFonts w:ascii="Georgia" w:hAnsi="Georgia" w:cs="Times New Roman"/>
          <w:b/>
          <w:color w:val="FFFFFF" w:themeColor="background1"/>
          <w:sz w:val="28"/>
          <w:szCs w:val="28"/>
          <w:lang w:val="en-US"/>
        </w:rPr>
        <w:t xml:space="preserve"> </w:t>
      </w:r>
    </w:p>
    <w:p w14:paraId="0AB153F9" w14:textId="77777777" w:rsidR="007E6FDE" w:rsidRPr="00C167AC" w:rsidRDefault="007E6FDE" w:rsidP="007E6FDE">
      <w:pPr>
        <w:pStyle w:val="Default"/>
        <w:jc w:val="center"/>
        <w:rPr>
          <w:rFonts w:ascii="Georgia" w:hAnsi="Georgia" w:cs="Times New Roman"/>
          <w:b/>
          <w:sz w:val="21"/>
          <w:szCs w:val="21"/>
          <w:lang w:val="en-US"/>
        </w:rPr>
      </w:pPr>
    </w:p>
    <w:p w14:paraId="3A3BF8B6" w14:textId="77777777" w:rsidR="00A475D5" w:rsidRPr="00CB0E0A" w:rsidRDefault="00A475D5" w:rsidP="00A475D5">
      <w:pPr>
        <w:pStyle w:val="Default"/>
        <w:jc w:val="center"/>
        <w:rPr>
          <w:rFonts w:ascii="Georgia" w:hAnsi="Georgia"/>
          <w:b/>
          <w:i/>
          <w:sz w:val="22"/>
          <w:szCs w:val="22"/>
          <w:lang w:val="en-US"/>
        </w:rPr>
      </w:pPr>
    </w:p>
    <w:p w14:paraId="29C12BF8" w14:textId="77777777" w:rsidR="00A475D5" w:rsidRPr="00CB0E0A" w:rsidRDefault="00A475D5" w:rsidP="00A475D5">
      <w:pPr>
        <w:jc w:val="center"/>
        <w:rPr>
          <w:rFonts w:ascii="Georgia" w:hAnsi="Georgia" w:cs="Arial"/>
          <w:b/>
          <w:sz w:val="20"/>
          <w:szCs w:val="20"/>
        </w:rPr>
      </w:pPr>
      <w:r w:rsidRPr="00CB0E0A">
        <w:rPr>
          <w:rFonts w:ascii="Georgia" w:hAnsi="Georgia" w:cs="Arial"/>
          <w:b/>
          <w:sz w:val="20"/>
          <w:szCs w:val="20"/>
        </w:rPr>
        <w:t xml:space="preserve">THIRTY-EIGHTH IAW CONGRESS </w:t>
      </w:r>
    </w:p>
    <w:p w14:paraId="72C0985D" w14:textId="77777777" w:rsidR="00A475D5" w:rsidRPr="00CB0E0A" w:rsidRDefault="00A475D5" w:rsidP="00A475D5">
      <w:pPr>
        <w:jc w:val="center"/>
        <w:rPr>
          <w:rFonts w:ascii="Georgia" w:hAnsi="Georgia" w:cs="Arial"/>
          <w:b/>
          <w:sz w:val="20"/>
          <w:szCs w:val="20"/>
        </w:rPr>
      </w:pPr>
      <w:r w:rsidRPr="00CB0E0A">
        <w:rPr>
          <w:rFonts w:ascii="Georgia" w:hAnsi="Georgia" w:cs="Arial"/>
          <w:b/>
          <w:sz w:val="20"/>
          <w:szCs w:val="20"/>
        </w:rPr>
        <w:t>November 24-26, 2020</w:t>
      </w:r>
    </w:p>
    <w:p w14:paraId="61A22EBB" w14:textId="77777777" w:rsidR="00A475D5" w:rsidRPr="00CB0E0A" w:rsidRDefault="00A475D5" w:rsidP="00A475D5">
      <w:pPr>
        <w:pStyle w:val="Default"/>
        <w:rPr>
          <w:rFonts w:ascii="Georgia" w:hAnsi="Georgia"/>
          <w:b/>
          <w:sz w:val="20"/>
          <w:szCs w:val="20"/>
          <w:lang w:val="en-US"/>
        </w:rPr>
      </w:pPr>
    </w:p>
    <w:p w14:paraId="25E79B05" w14:textId="77777777" w:rsidR="00A475D5" w:rsidRPr="00CB0E0A" w:rsidRDefault="00A475D5" w:rsidP="00A475D5">
      <w:pPr>
        <w:pStyle w:val="Default"/>
        <w:rPr>
          <w:rFonts w:ascii="Georgia" w:hAnsi="Georgia"/>
          <w:b/>
          <w:sz w:val="20"/>
          <w:szCs w:val="20"/>
          <w:lang w:val="en-US"/>
        </w:rPr>
      </w:pPr>
      <w:r w:rsidRPr="00CB0E0A">
        <w:rPr>
          <w:rFonts w:ascii="Georgia" w:hAnsi="Georgia"/>
          <w:b/>
          <w:sz w:val="20"/>
          <w:szCs w:val="20"/>
          <w:lang w:val="en-US"/>
        </w:rPr>
        <w:tab/>
      </w:r>
      <w:r w:rsidRPr="00CB0E0A">
        <w:rPr>
          <w:rFonts w:ascii="Georgia" w:hAnsi="Georgia"/>
          <w:b/>
          <w:sz w:val="20"/>
          <w:szCs w:val="20"/>
          <w:lang w:val="en-US"/>
        </w:rPr>
        <w:tab/>
      </w:r>
      <w:r w:rsidRPr="00CB0E0A">
        <w:rPr>
          <w:rFonts w:ascii="Georgia" w:hAnsi="Georgia"/>
          <w:b/>
          <w:sz w:val="20"/>
          <w:szCs w:val="20"/>
          <w:lang w:val="en-US"/>
        </w:rPr>
        <w:tab/>
        <w:t>No. 02</w:t>
      </w:r>
      <w:r w:rsidRPr="00CB0E0A">
        <w:rPr>
          <w:rFonts w:ascii="Georgia" w:hAnsi="Georgia"/>
          <w:b/>
          <w:sz w:val="20"/>
          <w:szCs w:val="20"/>
          <w:lang w:val="en-US"/>
        </w:rPr>
        <w:tab/>
      </w:r>
      <w:r w:rsidRPr="00CB0E0A">
        <w:rPr>
          <w:rFonts w:ascii="Georgia" w:hAnsi="Georgia"/>
          <w:b/>
          <w:sz w:val="20"/>
          <w:szCs w:val="20"/>
          <w:lang w:val="en-US"/>
        </w:rPr>
        <w:tab/>
      </w:r>
      <w:r w:rsidRPr="00CB0E0A">
        <w:rPr>
          <w:rFonts w:ascii="Georgia" w:hAnsi="Georgia"/>
          <w:b/>
          <w:sz w:val="20"/>
          <w:szCs w:val="20"/>
          <w:lang w:val="en-US"/>
        </w:rPr>
        <w:tab/>
      </w:r>
      <w:r w:rsidRPr="00CB0E0A">
        <w:rPr>
          <w:rFonts w:ascii="Georgia" w:hAnsi="Georgia"/>
          <w:b/>
          <w:sz w:val="20"/>
          <w:szCs w:val="20"/>
          <w:lang w:val="en-US"/>
        </w:rPr>
        <w:tab/>
      </w:r>
      <w:r w:rsidRPr="00CB0E0A">
        <w:rPr>
          <w:rFonts w:ascii="Georgia" w:hAnsi="Georgia"/>
          <w:b/>
          <w:sz w:val="20"/>
          <w:szCs w:val="20"/>
          <w:lang w:val="en-US"/>
        </w:rPr>
        <w:tab/>
        <w:t>Nov. 24. 2020</w:t>
      </w:r>
    </w:p>
    <w:p w14:paraId="4132D58D" w14:textId="77777777" w:rsidR="00A475D5" w:rsidRPr="00CB0E0A" w:rsidRDefault="00A475D5" w:rsidP="00A475D5">
      <w:pPr>
        <w:pStyle w:val="Default"/>
        <w:rPr>
          <w:rFonts w:ascii="Georgia" w:hAnsi="Georgia"/>
          <w:sz w:val="20"/>
          <w:szCs w:val="20"/>
          <w:lang w:val="en-US"/>
        </w:rPr>
      </w:pPr>
    </w:p>
    <w:p w14:paraId="563747AE" w14:textId="77777777" w:rsidR="00A475D5" w:rsidRPr="00CB0E0A" w:rsidRDefault="00A475D5" w:rsidP="00A475D5">
      <w:pPr>
        <w:jc w:val="center"/>
        <w:rPr>
          <w:rFonts w:ascii="Georgia" w:hAnsi="Georgia" w:cs="Arial"/>
          <w:b/>
          <w:sz w:val="20"/>
          <w:szCs w:val="20"/>
          <w:u w:val="single"/>
        </w:rPr>
      </w:pPr>
      <w:r w:rsidRPr="00CB0E0A">
        <w:rPr>
          <w:rFonts w:ascii="Georgia" w:hAnsi="Georgia" w:cs="Arial"/>
          <w:b/>
          <w:sz w:val="20"/>
          <w:szCs w:val="20"/>
        </w:rPr>
        <w:t>"CARING ECONOMY: PUTTING PEOPLE OVER PROFITS"</w:t>
      </w:r>
    </w:p>
    <w:p w14:paraId="21C5C6AA" w14:textId="77777777" w:rsidR="00A475D5" w:rsidRPr="00CB0E0A" w:rsidRDefault="00A475D5" w:rsidP="00A475D5">
      <w:pPr>
        <w:pStyle w:val="Default"/>
        <w:rPr>
          <w:rFonts w:ascii="Georgia" w:hAnsi="Georgia"/>
          <w:sz w:val="20"/>
          <w:szCs w:val="20"/>
          <w:lang w:val="en-US"/>
        </w:rPr>
      </w:pPr>
    </w:p>
    <w:p w14:paraId="3B63232D" w14:textId="77777777" w:rsidR="00A475D5" w:rsidRPr="00CB0E0A" w:rsidRDefault="00A475D5" w:rsidP="00A475D5">
      <w:pPr>
        <w:jc w:val="both"/>
        <w:rPr>
          <w:rFonts w:ascii="Georgia" w:hAnsi="Georgia" w:cs="Arial"/>
          <w:sz w:val="20"/>
          <w:szCs w:val="20"/>
        </w:rPr>
      </w:pPr>
      <w:r w:rsidRPr="00CB0E0A">
        <w:rPr>
          <w:rFonts w:ascii="Georgia" w:hAnsi="Georgia" w:cs="Arial"/>
          <w:sz w:val="20"/>
          <w:szCs w:val="20"/>
        </w:rPr>
        <w:t xml:space="preserve">Today IAW's first-ever virtual </w:t>
      </w:r>
      <w:r w:rsidRPr="00CB0E0A">
        <w:rPr>
          <w:rFonts w:ascii="Georgia" w:eastAsia="SimSun" w:hAnsi="Georgia" w:cs="Arial"/>
          <w:color w:val="00000A"/>
          <w:kern w:val="2"/>
          <w:sz w:val="20"/>
          <w:szCs w:val="20"/>
          <w:lang w:eastAsia="zh-CN" w:bidi="hi-IN"/>
        </w:rPr>
        <w:t>Tr</w:t>
      </w:r>
      <w:r w:rsidRPr="00CB0E0A">
        <w:rPr>
          <w:rFonts w:ascii="Georgia" w:hAnsi="Georgia" w:cs="Arial"/>
          <w:sz w:val="20"/>
          <w:szCs w:val="20"/>
        </w:rPr>
        <w:t xml:space="preserve">iennial Congress in its 116 years of </w:t>
      </w:r>
      <w:r w:rsidRPr="00CB0E0A">
        <w:rPr>
          <w:rFonts w:ascii="Georgia" w:hAnsi="Georgia"/>
          <w:color w:val="000000" w:themeColor="text1"/>
          <w:sz w:val="20"/>
          <w:szCs w:val="20"/>
        </w:rPr>
        <w:t>history</w:t>
      </w:r>
      <w:r w:rsidRPr="00CB0E0A">
        <w:rPr>
          <w:rFonts w:ascii="Georgia" w:hAnsi="Georgia" w:cs="Arial"/>
          <w:sz w:val="20"/>
          <w:szCs w:val="20"/>
        </w:rPr>
        <w:t xml:space="preserve"> started with 67 participants from a</w:t>
      </w:r>
      <w:r w:rsidRPr="00CB0E0A">
        <w:rPr>
          <w:rFonts w:ascii="Georgia" w:eastAsia="SimSun" w:hAnsi="Georgia" w:cs="Arial"/>
          <w:color w:val="00000A"/>
          <w:kern w:val="2"/>
          <w:sz w:val="20"/>
          <w:szCs w:val="20"/>
          <w:lang w:eastAsia="zh-CN" w:bidi="hi-IN"/>
        </w:rPr>
        <w:t>round</w:t>
      </w:r>
      <w:r w:rsidRPr="00CB0E0A">
        <w:rPr>
          <w:rFonts w:ascii="Georgia" w:hAnsi="Georgia" w:cs="Arial"/>
          <w:sz w:val="20"/>
          <w:szCs w:val="20"/>
        </w:rPr>
        <w:t xml:space="preserve"> the globe.</w:t>
      </w:r>
    </w:p>
    <w:p w14:paraId="654950C2" w14:textId="77777777" w:rsidR="00A475D5" w:rsidRPr="00CB0E0A" w:rsidRDefault="00A475D5" w:rsidP="00A475D5">
      <w:pPr>
        <w:jc w:val="both"/>
        <w:rPr>
          <w:rFonts w:ascii="Georgia" w:hAnsi="Georgia" w:cs="Arial"/>
          <w:sz w:val="20"/>
          <w:szCs w:val="20"/>
        </w:rPr>
      </w:pPr>
    </w:p>
    <w:p w14:paraId="48AC1365" w14:textId="77777777" w:rsidR="00A475D5" w:rsidRPr="00CB0E0A" w:rsidRDefault="00A475D5" w:rsidP="00A475D5">
      <w:pPr>
        <w:jc w:val="both"/>
        <w:rPr>
          <w:rFonts w:ascii="Georgia" w:hAnsi="Georgia" w:cs="Arial"/>
          <w:sz w:val="20"/>
          <w:szCs w:val="20"/>
        </w:rPr>
      </w:pPr>
      <w:r w:rsidRPr="00CB0E0A">
        <w:rPr>
          <w:rFonts w:ascii="Georgia" w:hAnsi="Georgia" w:cs="Arial"/>
          <w:sz w:val="20"/>
          <w:szCs w:val="20"/>
        </w:rPr>
        <w:t xml:space="preserve">In her opening speech on the theme of the Conference, Joanna Manganara, IAW President, reiterated the urgent need for systematic change to Caring Economy by Putting People over Profits. According to her, in the midst of the COVID-19 crisis, it has become obvious that patriarchy (and other failed concepts of neoliberal economy) with attendant exploitation and devastation, is not compatible with Equality, Human Rights and Peace. There is no legitimacy for war, hunger, devastation against people and the planet for the profit </w:t>
      </w:r>
      <w:r w:rsidRPr="00CB0E0A">
        <w:rPr>
          <w:rFonts w:ascii="Georgia" w:eastAsia="SimSun" w:hAnsi="Georgia" w:cs="Arial"/>
          <w:color w:val="00000A"/>
          <w:kern w:val="2"/>
          <w:sz w:val="20"/>
          <w:szCs w:val="20"/>
          <w:lang w:eastAsia="zh-CN" w:bidi="hi-IN"/>
        </w:rPr>
        <w:t xml:space="preserve">of </w:t>
      </w:r>
      <w:r w:rsidRPr="00CB0E0A">
        <w:rPr>
          <w:rFonts w:ascii="Georgia" w:hAnsi="Georgia" w:cs="Arial"/>
          <w:sz w:val="20"/>
          <w:szCs w:val="20"/>
        </w:rPr>
        <w:t>only a few. These are crimes which risk all our health, humanity and the planet. For the recovery, 50 percent of global military expenditures sh</w:t>
      </w:r>
      <w:r w:rsidRPr="00CB0E0A">
        <w:rPr>
          <w:rFonts w:ascii="Georgia" w:eastAsia="SimSun" w:hAnsi="Georgia" w:cs="Arial"/>
          <w:color w:val="00000A"/>
          <w:kern w:val="2"/>
          <w:sz w:val="20"/>
          <w:szCs w:val="20"/>
          <w:lang w:eastAsia="zh-CN" w:bidi="hi-IN"/>
        </w:rPr>
        <w:t>ould</w:t>
      </w:r>
      <w:r w:rsidRPr="00CB0E0A">
        <w:rPr>
          <w:rFonts w:ascii="Georgia" w:hAnsi="Georgia" w:cs="Arial"/>
          <w:sz w:val="20"/>
          <w:szCs w:val="20"/>
        </w:rPr>
        <w:t xml:space="preserve"> be re</w:t>
      </w:r>
      <w:r w:rsidRPr="00CB0E0A">
        <w:rPr>
          <w:rFonts w:ascii="Georgia" w:eastAsia="SimSun" w:hAnsi="Georgia" w:cs="Arial"/>
          <w:color w:val="00000A"/>
          <w:kern w:val="2"/>
          <w:sz w:val="20"/>
          <w:szCs w:val="20"/>
          <w:lang w:eastAsia="zh-CN" w:bidi="hi-IN"/>
        </w:rPr>
        <w:t>allocated</w:t>
      </w:r>
      <w:r w:rsidRPr="00CB0E0A">
        <w:rPr>
          <w:rFonts w:ascii="Georgia" w:hAnsi="Georgia" w:cs="Arial"/>
          <w:sz w:val="20"/>
          <w:szCs w:val="20"/>
        </w:rPr>
        <w:t xml:space="preserve"> to global health expenditures. </w:t>
      </w:r>
    </w:p>
    <w:p w14:paraId="0C70D945" w14:textId="77777777" w:rsidR="00A475D5" w:rsidRPr="00CB0E0A" w:rsidRDefault="00A475D5" w:rsidP="00A475D5">
      <w:pPr>
        <w:jc w:val="both"/>
        <w:rPr>
          <w:rFonts w:ascii="Georgia" w:hAnsi="Georgia" w:cs="Arial"/>
          <w:sz w:val="20"/>
          <w:szCs w:val="20"/>
        </w:rPr>
      </w:pPr>
    </w:p>
    <w:p w14:paraId="604BDBCB" w14:textId="77777777" w:rsidR="00A475D5" w:rsidRPr="00CB0E0A" w:rsidRDefault="00A475D5" w:rsidP="00A475D5">
      <w:pPr>
        <w:jc w:val="both"/>
        <w:rPr>
          <w:rFonts w:ascii="Georgia" w:hAnsi="Georgia" w:cs="Arial"/>
          <w:sz w:val="20"/>
          <w:szCs w:val="20"/>
        </w:rPr>
      </w:pPr>
      <w:r w:rsidRPr="00CB0E0A">
        <w:rPr>
          <w:rFonts w:ascii="Georgia" w:hAnsi="Georgia" w:cs="Arial"/>
          <w:sz w:val="20"/>
          <w:szCs w:val="20"/>
        </w:rPr>
        <w:t xml:space="preserve">The next endeavor is to end war. In this wise, IAW fully supports and recalls the United Nations Secretary General's call for a Global Cease Fire. It is not acceptable that members of the UN Security Council disregard the core task of peacekeeping and the will of millions of peace builders to end war. Women are ready to build a force </w:t>
      </w:r>
      <w:r w:rsidRPr="00CB0E0A">
        <w:rPr>
          <w:rFonts w:ascii="Georgia" w:eastAsia="SimSun" w:hAnsi="Georgia" w:cs="Arial"/>
          <w:color w:val="00000A"/>
          <w:kern w:val="2"/>
          <w:sz w:val="20"/>
          <w:szCs w:val="20"/>
          <w:lang w:eastAsia="zh-CN" w:bidi="hi-IN"/>
        </w:rPr>
        <w:t>for</w:t>
      </w:r>
      <w:r w:rsidRPr="00CB0E0A">
        <w:rPr>
          <w:rFonts w:ascii="Georgia" w:hAnsi="Georgia" w:cs="Arial"/>
          <w:sz w:val="20"/>
          <w:szCs w:val="20"/>
        </w:rPr>
        <w:t xml:space="preserve"> 50 percent participation </w:t>
      </w:r>
      <w:r w:rsidRPr="00CB0E0A">
        <w:rPr>
          <w:rFonts w:ascii="Georgia" w:eastAsia="SimSun" w:hAnsi="Georgia" w:cs="Arial"/>
          <w:color w:val="00000A"/>
          <w:kern w:val="2"/>
          <w:sz w:val="20"/>
          <w:szCs w:val="20"/>
          <w:lang w:eastAsia="zh-CN" w:bidi="hi-IN"/>
        </w:rPr>
        <w:t>in</w:t>
      </w:r>
      <w:r w:rsidRPr="00CB0E0A">
        <w:rPr>
          <w:rFonts w:ascii="Georgia" w:hAnsi="Georgia" w:cs="Arial"/>
          <w:sz w:val="20"/>
          <w:szCs w:val="20"/>
        </w:rPr>
        <w:t xml:space="preserve"> all peace negotiation</w:t>
      </w:r>
      <w:r w:rsidRPr="00CB0E0A">
        <w:rPr>
          <w:rFonts w:ascii="Georgia" w:eastAsia="SimSun" w:hAnsi="Georgia" w:cs="Arial"/>
          <w:color w:val="00000A"/>
          <w:kern w:val="2"/>
          <w:sz w:val="20"/>
          <w:szCs w:val="20"/>
          <w:lang w:eastAsia="zh-CN" w:bidi="hi-IN"/>
        </w:rPr>
        <w:t>s</w:t>
      </w:r>
      <w:r w:rsidRPr="00CB0E0A">
        <w:rPr>
          <w:rFonts w:ascii="Georgia" w:hAnsi="Georgia" w:cs="Arial"/>
          <w:sz w:val="20"/>
          <w:szCs w:val="20"/>
        </w:rPr>
        <w:t xml:space="preserve"> and processes. There </w:t>
      </w:r>
      <w:r w:rsidRPr="00CB0E0A">
        <w:rPr>
          <w:rFonts w:ascii="Georgia" w:eastAsia="SimSun" w:hAnsi="Georgia" w:cs="Arial"/>
          <w:color w:val="00000A"/>
          <w:kern w:val="2"/>
          <w:sz w:val="20"/>
          <w:szCs w:val="20"/>
          <w:lang w:eastAsia="zh-CN" w:bidi="hi-IN"/>
        </w:rPr>
        <w:t>can</w:t>
      </w:r>
      <w:r w:rsidRPr="00CB0E0A">
        <w:rPr>
          <w:rFonts w:ascii="Georgia" w:hAnsi="Georgia" w:cs="Arial"/>
          <w:sz w:val="20"/>
          <w:szCs w:val="20"/>
        </w:rPr>
        <w:t>not be a track 2 or track 3 anymore.</w:t>
      </w:r>
    </w:p>
    <w:p w14:paraId="593BEFA2" w14:textId="77777777" w:rsidR="00A475D5" w:rsidRPr="00CB0E0A" w:rsidRDefault="00A475D5" w:rsidP="00A475D5">
      <w:pPr>
        <w:jc w:val="both"/>
        <w:rPr>
          <w:rFonts w:ascii="Georgia" w:hAnsi="Georgia" w:cs="Arial"/>
          <w:sz w:val="20"/>
          <w:szCs w:val="20"/>
        </w:rPr>
      </w:pPr>
    </w:p>
    <w:p w14:paraId="6B65017A" w14:textId="77777777" w:rsidR="00A475D5" w:rsidRPr="00CB0E0A" w:rsidRDefault="00A475D5" w:rsidP="00A475D5">
      <w:pPr>
        <w:jc w:val="both"/>
        <w:rPr>
          <w:rFonts w:ascii="Georgia" w:hAnsi="Georgia" w:cs="Arial"/>
          <w:sz w:val="20"/>
          <w:szCs w:val="20"/>
        </w:rPr>
      </w:pPr>
      <w:r w:rsidRPr="00CB0E0A">
        <w:rPr>
          <w:rFonts w:ascii="Georgia" w:hAnsi="Georgia" w:cs="Arial"/>
          <w:sz w:val="20"/>
          <w:szCs w:val="20"/>
        </w:rPr>
        <w:t>According to Lyda Verstegen, Honora</w:t>
      </w:r>
      <w:r w:rsidRPr="00CB0E0A">
        <w:rPr>
          <w:rFonts w:ascii="Georgia" w:eastAsia="SimSun" w:hAnsi="Georgia" w:cs="Arial"/>
          <w:color w:val="00000A"/>
          <w:kern w:val="2"/>
          <w:sz w:val="20"/>
          <w:szCs w:val="20"/>
          <w:lang w:eastAsia="zh-CN" w:bidi="hi-IN"/>
        </w:rPr>
        <w:t>ry</w:t>
      </w:r>
      <w:r w:rsidRPr="00CB0E0A">
        <w:rPr>
          <w:rFonts w:ascii="Georgia" w:hAnsi="Georgia" w:cs="Arial"/>
          <w:sz w:val="20"/>
          <w:szCs w:val="20"/>
        </w:rPr>
        <w:t xml:space="preserve"> </w:t>
      </w:r>
      <w:r w:rsidRPr="00CB0E0A">
        <w:rPr>
          <w:rFonts w:ascii="Georgia" w:eastAsia="SimSun" w:hAnsi="Georgia" w:cs="Arial"/>
          <w:color w:val="00000A"/>
          <w:kern w:val="2"/>
          <w:sz w:val="20"/>
          <w:szCs w:val="20"/>
          <w:lang w:eastAsia="zh-CN" w:bidi="hi-IN"/>
        </w:rPr>
        <w:t>P</w:t>
      </w:r>
      <w:r w:rsidRPr="00CB0E0A">
        <w:rPr>
          <w:rFonts w:ascii="Georgia" w:hAnsi="Georgia" w:cs="Arial"/>
          <w:sz w:val="20"/>
          <w:szCs w:val="20"/>
        </w:rPr>
        <w:t xml:space="preserve">resident, IAW, "The ILO Convention 189 </w:t>
      </w:r>
      <w:r w:rsidRPr="00CB0E0A">
        <w:rPr>
          <w:rFonts w:ascii="Georgia" w:hAnsi="Georgia" w:cs="Arial"/>
          <w:i/>
          <w:sz w:val="20"/>
          <w:szCs w:val="20"/>
        </w:rPr>
        <w:t>Concerning Decent Work for Domestic Workers</w:t>
      </w:r>
      <w:r w:rsidRPr="00CB0E0A">
        <w:rPr>
          <w:rFonts w:ascii="Georgia" w:hAnsi="Georgia" w:cs="Arial"/>
          <w:sz w:val="20"/>
          <w:szCs w:val="20"/>
        </w:rPr>
        <w:t xml:space="preserve"> …needs be ratified by all UN member states. This would improve -mainly female -domestic workers' labour rights and working conditions globally, especially </w:t>
      </w:r>
      <w:r w:rsidRPr="00CB0E0A">
        <w:rPr>
          <w:rFonts w:ascii="Georgia" w:eastAsia="SimSun" w:hAnsi="Georgia" w:cs="Arial"/>
          <w:color w:val="00000A"/>
          <w:kern w:val="2"/>
          <w:sz w:val="20"/>
          <w:szCs w:val="20"/>
          <w:lang w:eastAsia="zh-CN" w:bidi="hi-IN"/>
        </w:rPr>
        <w:t>in consideration of the</w:t>
      </w:r>
      <w:r w:rsidRPr="00CB0E0A">
        <w:rPr>
          <w:rFonts w:ascii="Georgia" w:hAnsi="Georgia" w:cs="Arial"/>
          <w:sz w:val="20"/>
          <w:szCs w:val="20"/>
        </w:rPr>
        <w:t xml:space="preserve"> overlap with human trafficking." Protection against all forms of gender-based violence, as provided by the binding Istanbul Convention, should be given top priority.</w:t>
      </w:r>
    </w:p>
    <w:p w14:paraId="1CF6872E" w14:textId="77777777" w:rsidR="00A475D5" w:rsidRPr="00CB0E0A" w:rsidRDefault="00A475D5" w:rsidP="00A475D5">
      <w:pPr>
        <w:jc w:val="both"/>
        <w:rPr>
          <w:rFonts w:ascii="Georgia" w:hAnsi="Georgia" w:cs="Arial"/>
          <w:sz w:val="20"/>
          <w:szCs w:val="20"/>
        </w:rPr>
      </w:pPr>
    </w:p>
    <w:p w14:paraId="729318E0" w14:textId="52160629" w:rsidR="00A475D5" w:rsidRPr="00A475D5" w:rsidRDefault="00A475D5" w:rsidP="00A475D5">
      <w:pPr>
        <w:jc w:val="both"/>
        <w:rPr>
          <w:rFonts w:ascii="Georgia" w:hAnsi="Georgia"/>
          <w:sz w:val="20"/>
          <w:szCs w:val="20"/>
        </w:rPr>
      </w:pPr>
      <w:r w:rsidRPr="00CB0E0A">
        <w:rPr>
          <w:rFonts w:ascii="Georgia" w:hAnsi="Georgia" w:cs="Arial"/>
          <w:sz w:val="20"/>
          <w:szCs w:val="20"/>
        </w:rPr>
        <w:t xml:space="preserve">To ensure women's human rights </w:t>
      </w:r>
      <w:r w:rsidRPr="00CB0E0A">
        <w:rPr>
          <w:rFonts w:ascii="Georgia" w:eastAsia="SimSun" w:hAnsi="Georgia" w:cs="Arial"/>
          <w:color w:val="00000A"/>
          <w:kern w:val="2"/>
          <w:sz w:val="20"/>
          <w:szCs w:val="20"/>
          <w:lang w:eastAsia="zh-CN" w:bidi="hi-IN"/>
        </w:rPr>
        <w:t>to</w:t>
      </w:r>
      <w:r w:rsidRPr="00CB0E0A">
        <w:rPr>
          <w:rFonts w:ascii="Georgia" w:hAnsi="Georgia" w:cs="Arial"/>
          <w:sz w:val="20"/>
          <w:szCs w:val="20"/>
        </w:rPr>
        <w:t xml:space="preserve"> reproductive health, contraception should be affordable and accessible everywhere to both women and men. In this regard, IAW expresses its solidarity with Polish women and all LGBTIQ globally. </w:t>
      </w:r>
    </w:p>
    <w:p w14:paraId="4592FB1B" w14:textId="10ED2B5D" w:rsidR="00C167AC" w:rsidRPr="00C167AC" w:rsidRDefault="002E6E46" w:rsidP="007E6FDE">
      <w:pPr>
        <w:jc w:val="both"/>
        <w:rPr>
          <w:rFonts w:ascii="Georgia" w:hAnsi="Georgia" w:cs="Times New Roman"/>
          <w:sz w:val="21"/>
          <w:szCs w:val="21"/>
        </w:rPr>
      </w:pPr>
      <w:r w:rsidRPr="004E2F44">
        <w:rPr>
          <w:rFonts w:ascii="Times New Roman" w:eastAsia="Times New Roman" w:hAnsi="Times New Roman" w:cs="Times New Roman"/>
          <w:noProof/>
          <w:color w:val="14171A"/>
          <w:sz w:val="22"/>
          <w:szCs w:val="22"/>
          <w:shd w:val="clear" w:color="auto" w:fill="FFFFFF"/>
          <w:lang w:val="nb-NO" w:eastAsia="nb-NO"/>
        </w:rPr>
        <w:drawing>
          <wp:anchor distT="0" distB="0" distL="114300" distR="114300" simplePos="0" relativeHeight="251672576" behindDoc="1" locked="0" layoutInCell="1" allowOverlap="1" wp14:anchorId="4418F1AC" wp14:editId="276E695A">
            <wp:simplePos x="0" y="0"/>
            <wp:positionH relativeFrom="column">
              <wp:posOffset>-190196</wp:posOffset>
            </wp:positionH>
            <wp:positionV relativeFrom="paragraph">
              <wp:posOffset>171145</wp:posOffset>
            </wp:positionV>
            <wp:extent cx="1724621" cy="58976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031" cy="592297"/>
                    </a:xfrm>
                    <a:prstGeom prst="rect">
                      <a:avLst/>
                    </a:prstGeom>
                  </pic:spPr>
                </pic:pic>
              </a:graphicData>
            </a:graphic>
            <wp14:sizeRelH relativeFrom="page">
              <wp14:pctWidth>0</wp14:pctWidth>
            </wp14:sizeRelH>
            <wp14:sizeRelV relativeFrom="page">
              <wp14:pctHeight>0</wp14:pctHeight>
            </wp14:sizeRelV>
          </wp:anchor>
        </w:drawing>
      </w:r>
      <w:r w:rsidRPr="004E2F44">
        <w:rPr>
          <w:noProof/>
          <w:sz w:val="22"/>
          <w:szCs w:val="22"/>
          <w:lang w:val="nb-NO" w:eastAsia="nb-NO"/>
        </w:rPr>
        <w:drawing>
          <wp:anchor distT="0" distB="0" distL="114300" distR="114300" simplePos="0" relativeHeight="251674624" behindDoc="1" locked="0" layoutInCell="1" allowOverlap="1" wp14:anchorId="34C460B9" wp14:editId="58569BFE">
            <wp:simplePos x="0" y="0"/>
            <wp:positionH relativeFrom="column">
              <wp:posOffset>4089196</wp:posOffset>
            </wp:positionH>
            <wp:positionV relativeFrom="paragraph">
              <wp:posOffset>73813</wp:posOffset>
            </wp:positionV>
            <wp:extent cx="1470355" cy="68818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355" cy="688184"/>
                    </a:xfrm>
                    <a:prstGeom prst="rect">
                      <a:avLst/>
                    </a:prstGeom>
                  </pic:spPr>
                </pic:pic>
              </a:graphicData>
            </a:graphic>
            <wp14:sizeRelH relativeFrom="page">
              <wp14:pctWidth>0</wp14:pctWidth>
            </wp14:sizeRelH>
            <wp14:sizeRelV relativeFrom="page">
              <wp14:pctHeight>0</wp14:pctHeight>
            </wp14:sizeRelV>
          </wp:anchor>
        </w:drawing>
      </w:r>
    </w:p>
    <w:p w14:paraId="4A43828E" w14:textId="408D89D3" w:rsidR="00C167AC" w:rsidRPr="00C167AC" w:rsidRDefault="00C167AC" w:rsidP="007E6FDE">
      <w:pPr>
        <w:jc w:val="both"/>
        <w:rPr>
          <w:rFonts w:ascii="Georgia" w:hAnsi="Georgia" w:cs="Times New Roman"/>
          <w:sz w:val="21"/>
          <w:szCs w:val="21"/>
        </w:rPr>
      </w:pPr>
    </w:p>
    <w:p w14:paraId="174D5742" w14:textId="3B0EDB8D" w:rsidR="00C167AC" w:rsidRPr="00C167AC" w:rsidRDefault="00C167AC" w:rsidP="007E6FDE">
      <w:pPr>
        <w:jc w:val="both"/>
        <w:rPr>
          <w:rFonts w:ascii="Georgia" w:hAnsi="Georgia" w:cs="Times New Roman"/>
          <w:sz w:val="21"/>
          <w:szCs w:val="21"/>
        </w:rPr>
      </w:pPr>
    </w:p>
    <w:p w14:paraId="2916F0C8" w14:textId="2BB06DF5" w:rsidR="00C167AC" w:rsidRPr="00C167AC" w:rsidRDefault="002E6E46" w:rsidP="007E6FDE">
      <w:pPr>
        <w:jc w:val="both"/>
        <w:rPr>
          <w:rFonts w:ascii="Georgia" w:hAnsi="Georgia" w:cs="Times New Roman"/>
          <w:sz w:val="21"/>
          <w:szCs w:val="21"/>
        </w:rPr>
      </w:pP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r>
        <w:rPr>
          <w:rFonts w:ascii="Georgia" w:hAnsi="Georgia" w:cs="Times New Roman"/>
          <w:sz w:val="21"/>
          <w:szCs w:val="21"/>
        </w:rPr>
        <w:tab/>
      </w:r>
    </w:p>
    <w:p w14:paraId="171AF32A" w14:textId="26596D6A" w:rsidR="00C167AC" w:rsidRPr="00C167AC" w:rsidRDefault="00C167AC" w:rsidP="007E6FDE">
      <w:pPr>
        <w:jc w:val="both"/>
        <w:rPr>
          <w:rFonts w:ascii="Georgia" w:hAnsi="Georgia" w:cs="Times New Roman"/>
          <w:sz w:val="21"/>
          <w:szCs w:val="21"/>
        </w:rPr>
      </w:pPr>
      <w:r w:rsidRPr="00C167AC">
        <w:rPr>
          <w:rFonts w:ascii="Georgia" w:hAnsi="Georgia" w:cs="Times New Roman"/>
          <w:sz w:val="21"/>
          <w:szCs w:val="21"/>
        </w:rPr>
        <w:t>Joanna Manganara</w:t>
      </w:r>
      <w:r w:rsidRPr="00C167AC">
        <w:rPr>
          <w:rFonts w:ascii="Georgia" w:hAnsi="Georgia" w:cs="Times New Roman"/>
          <w:sz w:val="21"/>
          <w:szCs w:val="21"/>
        </w:rPr>
        <w:tab/>
      </w:r>
      <w:r w:rsidRPr="00C167AC">
        <w:rPr>
          <w:rFonts w:ascii="Georgia" w:hAnsi="Georgia" w:cs="Times New Roman"/>
          <w:sz w:val="21"/>
          <w:szCs w:val="21"/>
        </w:rPr>
        <w:tab/>
      </w:r>
      <w:r w:rsidRPr="00C167AC">
        <w:rPr>
          <w:rFonts w:ascii="Georgia" w:hAnsi="Georgia" w:cs="Times New Roman"/>
          <w:sz w:val="21"/>
          <w:szCs w:val="21"/>
        </w:rPr>
        <w:tab/>
      </w:r>
      <w:r w:rsidRPr="00C167AC">
        <w:rPr>
          <w:rFonts w:ascii="Georgia" w:hAnsi="Georgia" w:cs="Times New Roman"/>
          <w:sz w:val="21"/>
          <w:szCs w:val="21"/>
        </w:rPr>
        <w:tab/>
      </w:r>
      <w:r w:rsidRPr="00C167AC">
        <w:rPr>
          <w:rFonts w:ascii="Georgia" w:hAnsi="Georgia" w:cs="Times New Roman"/>
          <w:sz w:val="21"/>
          <w:szCs w:val="21"/>
        </w:rPr>
        <w:tab/>
      </w:r>
      <w:r w:rsidRPr="00C167AC">
        <w:rPr>
          <w:rFonts w:ascii="Georgia" w:hAnsi="Georgia" w:cs="Times New Roman"/>
          <w:sz w:val="21"/>
          <w:szCs w:val="21"/>
        </w:rPr>
        <w:tab/>
      </w:r>
      <w:r w:rsidRPr="00C167AC">
        <w:rPr>
          <w:rFonts w:ascii="Georgia" w:hAnsi="Georgia" w:cs="Times New Roman"/>
          <w:sz w:val="21"/>
          <w:szCs w:val="21"/>
        </w:rPr>
        <w:tab/>
        <w:t>Olufunmi Oluyede</w:t>
      </w:r>
    </w:p>
    <w:p w14:paraId="428F12B0" w14:textId="00AB8B17" w:rsidR="00C167AC" w:rsidRPr="0031509A" w:rsidRDefault="00C167AC" w:rsidP="007E6FDE">
      <w:pPr>
        <w:jc w:val="both"/>
        <w:rPr>
          <w:rFonts w:ascii="Georgia" w:hAnsi="Georgia" w:cs="Times New Roman"/>
          <w:b/>
          <w:sz w:val="21"/>
          <w:szCs w:val="21"/>
        </w:rPr>
      </w:pPr>
      <w:r w:rsidRPr="0031509A">
        <w:rPr>
          <w:rFonts w:ascii="Georgia" w:hAnsi="Georgia" w:cs="Times New Roman"/>
          <w:b/>
          <w:sz w:val="21"/>
          <w:szCs w:val="21"/>
        </w:rPr>
        <w:t>President</w:t>
      </w:r>
      <w:r w:rsidRPr="0031509A">
        <w:rPr>
          <w:rFonts w:ascii="Georgia" w:hAnsi="Georgia" w:cs="Times New Roman"/>
          <w:b/>
          <w:sz w:val="21"/>
          <w:szCs w:val="21"/>
        </w:rPr>
        <w:tab/>
      </w:r>
      <w:r w:rsidRPr="0031509A">
        <w:rPr>
          <w:rFonts w:ascii="Georgia" w:hAnsi="Georgia" w:cs="Times New Roman"/>
          <w:b/>
          <w:sz w:val="21"/>
          <w:szCs w:val="21"/>
        </w:rPr>
        <w:tab/>
      </w:r>
      <w:r w:rsidRPr="0031509A">
        <w:rPr>
          <w:rFonts w:ascii="Georgia" w:hAnsi="Georgia" w:cs="Times New Roman"/>
          <w:b/>
          <w:sz w:val="21"/>
          <w:szCs w:val="21"/>
        </w:rPr>
        <w:tab/>
      </w:r>
      <w:r w:rsidRPr="0031509A">
        <w:rPr>
          <w:rFonts w:ascii="Georgia" w:hAnsi="Georgia" w:cs="Times New Roman"/>
          <w:b/>
          <w:sz w:val="21"/>
          <w:szCs w:val="21"/>
        </w:rPr>
        <w:tab/>
      </w:r>
      <w:r w:rsidRPr="0031509A">
        <w:rPr>
          <w:rFonts w:ascii="Georgia" w:hAnsi="Georgia" w:cs="Times New Roman"/>
          <w:b/>
          <w:sz w:val="21"/>
          <w:szCs w:val="21"/>
        </w:rPr>
        <w:tab/>
      </w:r>
      <w:r w:rsidRPr="0031509A">
        <w:rPr>
          <w:rFonts w:ascii="Georgia" w:hAnsi="Georgia" w:cs="Times New Roman"/>
          <w:b/>
          <w:sz w:val="21"/>
          <w:szCs w:val="21"/>
        </w:rPr>
        <w:tab/>
      </w:r>
      <w:r w:rsidRPr="0031509A">
        <w:rPr>
          <w:rFonts w:ascii="Georgia" w:hAnsi="Georgia" w:cs="Times New Roman"/>
          <w:b/>
          <w:sz w:val="21"/>
          <w:szCs w:val="21"/>
        </w:rPr>
        <w:tab/>
      </w:r>
      <w:r w:rsidRPr="0031509A">
        <w:rPr>
          <w:rFonts w:ascii="Georgia" w:hAnsi="Georgia" w:cs="Times New Roman"/>
          <w:b/>
          <w:sz w:val="21"/>
          <w:szCs w:val="21"/>
        </w:rPr>
        <w:tab/>
        <w:t>Secretary-General</w:t>
      </w:r>
    </w:p>
    <w:p w14:paraId="358723B7" w14:textId="1DFA64C8" w:rsidR="0070185E" w:rsidRPr="00C167AC" w:rsidRDefault="0070185E">
      <w:pPr>
        <w:rPr>
          <w:rFonts w:ascii="Times New Roman" w:eastAsia="Times New Roman" w:hAnsi="Times New Roman" w:cs="Times New Roman"/>
          <w:sz w:val="21"/>
          <w:szCs w:val="21"/>
        </w:rPr>
      </w:pPr>
    </w:p>
    <w:p w14:paraId="725946AA" w14:textId="08B5E8C7" w:rsidR="00C167AC" w:rsidRDefault="00C167AC" w:rsidP="00C167AC">
      <w:pPr>
        <w:rPr>
          <w:rFonts w:ascii="Times New Roman" w:eastAsia="Times New Roman" w:hAnsi="Times New Roman" w:cs="Times New Roman"/>
          <w:sz w:val="21"/>
          <w:szCs w:val="21"/>
        </w:rPr>
      </w:pPr>
    </w:p>
    <w:p w14:paraId="45AFC90C" w14:textId="77777777" w:rsidR="005E5347" w:rsidRPr="002E6E46" w:rsidRDefault="005E5347" w:rsidP="00C167AC">
      <w:pPr>
        <w:rPr>
          <w:rFonts w:ascii="Times New Roman" w:hAnsi="Times New Roman" w:cs="Times New Roman"/>
          <w:b/>
          <w:sz w:val="15"/>
          <w:szCs w:val="15"/>
        </w:rPr>
      </w:pPr>
    </w:p>
    <w:p w14:paraId="32903E04" w14:textId="0D99F1F6" w:rsidR="00770749" w:rsidRPr="002E6E46" w:rsidRDefault="00C167AC" w:rsidP="00A50D74">
      <w:pPr>
        <w:jc w:val="center"/>
        <w:rPr>
          <w:rFonts w:ascii="Times New Roman" w:eastAsia="Times New Roman" w:hAnsi="Times New Roman" w:cs="Times New Roman"/>
          <w:b/>
          <w:color w:val="002060"/>
          <w:sz w:val="15"/>
          <w:szCs w:val="15"/>
          <w:lang w:eastAsia="de-DE"/>
        </w:rPr>
      </w:pPr>
      <w:r w:rsidRPr="002E6E46">
        <w:rPr>
          <w:rFonts w:ascii="Times New Roman" w:hAnsi="Times New Roman" w:cs="Times New Roman"/>
          <w:b/>
          <w:color w:val="002060"/>
          <w:sz w:val="15"/>
          <w:szCs w:val="15"/>
        </w:rPr>
        <w:t>IAW on Twitter: #IAWCongress2020, #CaringEconomy, #PuttingPeopleOverProfits, #Feminist</w:t>
      </w:r>
    </w:p>
    <w:p w14:paraId="7C30FAD0" w14:textId="70169BAF" w:rsidR="00263D05" w:rsidRDefault="00263D05" w:rsidP="00263D05">
      <w:pPr>
        <w:rPr>
          <w:rFonts w:ascii="Times New Roman" w:eastAsia="Times New Roman" w:hAnsi="Times New Roman" w:cs="Times New Roman"/>
          <w:b/>
          <w:color w:val="002060"/>
          <w:sz w:val="16"/>
          <w:szCs w:val="16"/>
          <w:lang w:eastAsia="de-DE"/>
        </w:rPr>
      </w:pPr>
    </w:p>
    <w:p w14:paraId="2E5F7CDD" w14:textId="77777777" w:rsidR="00A475D5" w:rsidRDefault="00A475D5" w:rsidP="00263D05">
      <w:pPr>
        <w:rPr>
          <w:rFonts w:ascii="Times New Roman" w:eastAsia="Times New Roman" w:hAnsi="Times New Roman" w:cs="Times New Roman"/>
          <w:b/>
          <w:color w:val="002060"/>
          <w:sz w:val="16"/>
          <w:szCs w:val="16"/>
          <w:lang w:eastAsia="de-DE"/>
        </w:rPr>
      </w:pPr>
    </w:p>
    <w:p w14:paraId="72A3CF23" w14:textId="6ACA7FA8" w:rsidR="00A475D5" w:rsidRDefault="00A475D5" w:rsidP="00263D05">
      <w:pPr>
        <w:rPr>
          <w:rFonts w:ascii="Times New Roman" w:eastAsia="Times New Roman" w:hAnsi="Times New Roman" w:cs="Times New Roman"/>
          <w:b/>
          <w:color w:val="002060"/>
          <w:sz w:val="16"/>
          <w:szCs w:val="16"/>
          <w:lang w:eastAsia="de-DE"/>
        </w:rPr>
      </w:pPr>
    </w:p>
    <w:p w14:paraId="75904D88" w14:textId="73E2647D" w:rsidR="00A475D5" w:rsidRDefault="00A475D5" w:rsidP="00263D05">
      <w:pPr>
        <w:rPr>
          <w:rFonts w:ascii="Times New Roman" w:eastAsia="Times New Roman" w:hAnsi="Times New Roman" w:cs="Times New Roman"/>
          <w:b/>
          <w:color w:val="002060"/>
          <w:sz w:val="16"/>
          <w:szCs w:val="16"/>
          <w:lang w:eastAsia="de-DE"/>
        </w:rPr>
      </w:pPr>
    </w:p>
    <w:p w14:paraId="4F360B7E" w14:textId="6763B2D1" w:rsidR="00A475D5" w:rsidRDefault="00A475D5" w:rsidP="00263D05">
      <w:pPr>
        <w:rPr>
          <w:rFonts w:ascii="Times New Roman" w:eastAsia="Times New Roman" w:hAnsi="Times New Roman" w:cs="Times New Roman"/>
          <w:b/>
          <w:color w:val="002060"/>
          <w:sz w:val="16"/>
          <w:szCs w:val="16"/>
          <w:lang w:eastAsia="de-DE"/>
        </w:rPr>
      </w:pPr>
    </w:p>
    <w:p w14:paraId="76CFF827" w14:textId="77777777" w:rsidR="00A475D5" w:rsidRDefault="00A475D5" w:rsidP="00263D05">
      <w:pPr>
        <w:rPr>
          <w:rFonts w:ascii="Times New Roman" w:eastAsia="Times New Roman" w:hAnsi="Times New Roman" w:cs="Times New Roman"/>
          <w:b/>
          <w:color w:val="002060"/>
          <w:sz w:val="16"/>
          <w:szCs w:val="16"/>
          <w:lang w:eastAsia="de-DE"/>
        </w:rPr>
      </w:pPr>
    </w:p>
    <w:p w14:paraId="311E3F58" w14:textId="72B4FFA7" w:rsidR="00A50D74" w:rsidRDefault="00A50D74" w:rsidP="00A50D74">
      <w:pPr>
        <w:jc w:val="center"/>
        <w:rPr>
          <w:rFonts w:ascii="Times New Roman" w:eastAsia="Times New Roman" w:hAnsi="Times New Roman" w:cs="Times New Roman"/>
          <w:b/>
          <w:color w:val="002060"/>
          <w:sz w:val="16"/>
          <w:szCs w:val="16"/>
          <w:lang w:eastAsia="de-DE"/>
        </w:rPr>
      </w:pPr>
    </w:p>
    <w:p w14:paraId="37A6CDF5" w14:textId="4D82E1B7" w:rsidR="00A50D74" w:rsidRDefault="00A475D5" w:rsidP="00A50D74">
      <w:pPr>
        <w:jc w:val="center"/>
        <w:rPr>
          <w:rFonts w:ascii="Times New Roman" w:eastAsia="Times New Roman" w:hAnsi="Times New Roman" w:cs="Times New Roman"/>
          <w:b/>
          <w:color w:val="002060"/>
          <w:sz w:val="16"/>
          <w:szCs w:val="16"/>
          <w:lang w:eastAsia="de-DE"/>
        </w:rPr>
      </w:pPr>
      <w:r>
        <w:rPr>
          <w:rFonts w:ascii="Times New Roman" w:eastAsia="Times New Roman" w:hAnsi="Times New Roman" w:cs="Times New Roman"/>
          <w:noProof/>
          <w:lang w:val="nb-NO" w:eastAsia="nb-NO"/>
        </w:rPr>
        <mc:AlternateContent>
          <mc:Choice Requires="wps">
            <w:drawing>
              <wp:anchor distT="0" distB="0" distL="114300" distR="114300" simplePos="0" relativeHeight="251670528" behindDoc="1" locked="0" layoutInCell="1" allowOverlap="1" wp14:anchorId="0F920BDF" wp14:editId="632DB01F">
                <wp:simplePos x="0" y="0"/>
                <wp:positionH relativeFrom="column">
                  <wp:posOffset>-65405</wp:posOffset>
                </wp:positionH>
                <wp:positionV relativeFrom="page">
                  <wp:posOffset>9494825</wp:posOffset>
                </wp:positionV>
                <wp:extent cx="5882640" cy="460375"/>
                <wp:effectExtent l="0" t="0" r="0" b="0"/>
                <wp:wrapNone/>
                <wp:docPr id="4" name="Rectangle 4"/>
                <wp:cNvGraphicFramePr/>
                <a:graphic xmlns:a="http://schemas.openxmlformats.org/drawingml/2006/main">
                  <a:graphicData uri="http://schemas.microsoft.com/office/word/2010/wordprocessingShape">
                    <wps:wsp>
                      <wps:cNvSpPr/>
                      <wps:spPr>
                        <a:xfrm>
                          <a:off x="0" y="0"/>
                          <a:ext cx="5882640" cy="460375"/>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6F034" w14:textId="77777777" w:rsidR="0031509A" w:rsidRPr="00EE6BD6" w:rsidRDefault="0031509A" w:rsidP="0031509A">
                            <w:pPr>
                              <w:rPr>
                                <w:rFonts w:ascii="Georgia Pro" w:hAnsi="Georgia Pro" w:cs="Times New Roman"/>
                                <w:b/>
                                <w:bCs/>
                                <w:color w:val="000000" w:themeColor="text1"/>
                                <w:sz w:val="13"/>
                                <w:szCs w:val="13"/>
                                <w14:textOutline w14:w="9525" w14:cap="rnd" w14:cmpd="sng" w14:algn="ctr">
                                  <w14:noFill/>
                                  <w14:prstDash w14:val="solid"/>
                                  <w14:bevel/>
                                </w14:textOutline>
                              </w:rPr>
                            </w:pPr>
                            <w:r w:rsidRPr="00EE6BD6">
                              <w:rPr>
                                <w:rFonts w:ascii="Georgia Pro" w:hAnsi="Georgia Pro" w:cs="Times New Roman"/>
                                <w:b/>
                                <w:bCs/>
                                <w:color w:val="000000" w:themeColor="text1"/>
                                <w:sz w:val="13"/>
                                <w:szCs w:val="13"/>
                                <w14:textOutline w14:w="9525" w14:cap="rnd" w14:cmpd="sng" w14:algn="ctr">
                                  <w14:noFill/>
                                  <w14:prstDash w14:val="solid"/>
                                  <w14:bevel/>
                                </w14:textOutline>
                              </w:rPr>
                              <w:t>President</w:t>
                            </w:r>
                            <w:r>
                              <w:rPr>
                                <w:rFonts w:ascii="Georgia Pro" w:hAnsi="Georgia Pro" w:cs="Times New Roman"/>
                                <w:b/>
                                <w:bCs/>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t xml:space="preserve">Executive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Pr>
                                <w:rFonts w:ascii="Georgia Pro" w:hAnsi="Georgia Pro" w:cs="Times New Roman"/>
                                <w:b/>
                                <w:bCs/>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Treasurer</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Pr>
                                <w:rFonts w:ascii="Georgia Pro" w:hAnsi="Georgia Pro" w:cs="Times New Roman"/>
                                <w:b/>
                                <w:bCs/>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Secretary-General</w:t>
                            </w:r>
                          </w:p>
                          <w:p w14:paraId="3BF9A91F" w14:textId="77777777" w:rsidR="0031509A" w:rsidRPr="00EE6BD6" w:rsidRDefault="0031509A" w:rsidP="0031509A">
                            <w:pPr>
                              <w:rPr>
                                <w:rFonts w:ascii="Georgia Pro" w:hAnsi="Georgia Pro" w:cs="Times New Roman"/>
                                <w:color w:val="000000" w:themeColor="text1"/>
                                <w:sz w:val="13"/>
                                <w:szCs w:val="13"/>
                                <w14:textOutline w14:w="9525" w14:cap="rnd" w14:cmpd="sng" w14:algn="ctr">
                                  <w14:noFill/>
                                  <w14:prstDash w14:val="solid"/>
                                  <w14:bevel/>
                                </w14:textOutline>
                              </w:rPr>
                            </w:pPr>
                            <w:r w:rsidRPr="00EE6BD6">
                              <w:rPr>
                                <w:rFonts w:ascii="Georgia Pro" w:hAnsi="Georgia Pro" w:cs="Times New Roman"/>
                                <w:color w:val="000000" w:themeColor="text1"/>
                                <w:sz w:val="13"/>
                                <w:szCs w:val="13"/>
                                <w14:textOutline w14:w="9525" w14:cap="rnd" w14:cmpd="sng" w14:algn="ctr">
                                  <w14:noFill/>
                                  <w14:prstDash w14:val="solid"/>
                                  <w14:bevel/>
                                </w14:textOutline>
                              </w:rPr>
                              <w:t>Joanna Manganara</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t>Vice Presidents</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Antonia Lavine, USA</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Olufunmi Oluyede, Nigeria</w:t>
                            </w:r>
                          </w:p>
                          <w:p w14:paraId="73D9E6DF" w14:textId="77777777" w:rsidR="0031509A" w:rsidRPr="00EE6BD6" w:rsidRDefault="0031509A" w:rsidP="0031509A">
                            <w:pPr>
                              <w:rPr>
                                <w:rFonts w:ascii="Georgia Pro" w:hAnsi="Georgia Pro" w:cs="Times New Roman"/>
                                <w:color w:val="000000" w:themeColor="text1"/>
                                <w:sz w:val="13"/>
                                <w:szCs w:val="13"/>
                                <w14:textOutline w14:w="9525" w14:cap="rnd" w14:cmpd="sng" w14:algn="ctr">
                                  <w14:noFill/>
                                  <w14:prstDash w14:val="solid"/>
                                  <w14:bevel/>
                                </w14:textOutline>
                              </w:rPr>
                            </w:pPr>
                            <w:r w:rsidRPr="00EE6BD6">
                              <w:rPr>
                                <w:rFonts w:ascii="Georgia Pro" w:hAnsi="Georgia Pro" w:cs="Times New Roman"/>
                                <w:color w:val="000000" w:themeColor="text1"/>
                                <w:sz w:val="13"/>
                                <w:szCs w:val="13"/>
                                <w14:textOutline w14:w="9525" w14:cap="rnd" w14:cmpd="sng" w14:algn="ctr">
                                  <w14:noFill/>
                                  <w14:prstDash w14:val="solid"/>
                                  <w14:bevel/>
                                </w14:textOutline>
                              </w:rPr>
                              <w:t>Greece.</w:t>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t>Ruhi Sayid, Pakistan</w:t>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Assistant Secretary-General</w:t>
                            </w:r>
                          </w:p>
                          <w:p w14:paraId="097AE656" w14:textId="77777777" w:rsidR="0031509A" w:rsidRPr="00B74D9E" w:rsidRDefault="0031509A" w:rsidP="0031509A">
                            <w:pPr>
                              <w:rPr>
                                <w:rFonts w:ascii="Georgia Pro" w:hAnsi="Georgia Pro" w:cs="Times New Roman"/>
                                <w:b/>
                                <w:bCs/>
                                <w:color w:val="000000" w:themeColor="text1"/>
                                <w:sz w:val="13"/>
                                <w:szCs w:val="13"/>
                                <w:lang w:val="nb-NO"/>
                                <w14:textOutline w14:w="9525" w14:cap="rnd" w14:cmpd="sng" w14:algn="ctr">
                                  <w14:noFill/>
                                  <w14:prstDash w14:val="solid"/>
                                  <w14:bevel/>
                                </w14:textOutline>
                              </w:rPr>
                            </w:pP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B74D9E">
                              <w:rPr>
                                <w:rFonts w:ascii="Georgia Pro" w:hAnsi="Georgia Pro" w:cs="Times New Roman"/>
                                <w:color w:val="000000" w:themeColor="text1"/>
                                <w:sz w:val="13"/>
                                <w:szCs w:val="13"/>
                                <w:lang w:val="nb-NO"/>
                                <w14:textOutline w14:w="9525" w14:cap="rnd" w14:cmpd="sng" w14:algn="ctr">
                                  <w14:noFill/>
                                  <w14:prstDash w14:val="solid"/>
                                  <w14:bevel/>
                                </w14:textOutline>
                              </w:rPr>
                              <w:t>Natalie Kostus, Poland</w:t>
                            </w:r>
                            <w:r w:rsidRPr="00B74D9E">
                              <w:rPr>
                                <w:rFonts w:ascii="Georgia Pro" w:hAnsi="Georgia Pro" w:cs="Times New Roman"/>
                                <w:color w:val="000000" w:themeColor="text1"/>
                                <w:sz w:val="13"/>
                                <w:szCs w:val="13"/>
                                <w:lang w:val="nb-NO"/>
                                <w14:textOutline w14:w="9525" w14:cap="rnd" w14:cmpd="sng" w14:algn="ctr">
                                  <w14:noFill/>
                                  <w14:prstDash w14:val="solid"/>
                                  <w14:bevel/>
                                </w14:textOutline>
                              </w:rPr>
                              <w:tab/>
                            </w:r>
                            <w:r w:rsidRPr="00B74D9E">
                              <w:rPr>
                                <w:rFonts w:ascii="Georgia Pro" w:hAnsi="Georgia Pro" w:cs="Times New Roman"/>
                                <w:color w:val="000000" w:themeColor="text1"/>
                                <w:sz w:val="13"/>
                                <w:szCs w:val="13"/>
                                <w:lang w:val="nb-NO"/>
                                <w14:textOutline w14:w="9525" w14:cap="rnd" w14:cmpd="sng" w14:algn="ctr">
                                  <w14:noFill/>
                                  <w14:prstDash w14:val="solid"/>
                                  <w14:bevel/>
                                </w14:textOutline>
                              </w:rPr>
                              <w:tab/>
                            </w:r>
                            <w:r w:rsidRPr="00B74D9E">
                              <w:rPr>
                                <w:rFonts w:ascii="Georgia Pro" w:hAnsi="Georgia Pro" w:cs="Times New Roman"/>
                                <w:color w:val="000000" w:themeColor="text1"/>
                                <w:sz w:val="13"/>
                                <w:szCs w:val="13"/>
                                <w:lang w:val="nb-NO"/>
                                <w14:textOutline w14:w="9525" w14:cap="rnd" w14:cmpd="sng" w14:algn="ctr">
                                  <w14:noFill/>
                                  <w14:prstDash w14:val="solid"/>
                                  <w14:bevel/>
                                </w14:textOutline>
                              </w:rPr>
                              <w:tab/>
                            </w:r>
                            <w:r w:rsidRPr="00B74D9E">
                              <w:rPr>
                                <w:rFonts w:ascii="Georgia Pro" w:hAnsi="Georgia Pro" w:cs="Times New Roman"/>
                                <w:color w:val="000000" w:themeColor="text1"/>
                                <w:sz w:val="13"/>
                                <w:szCs w:val="13"/>
                                <w:lang w:val="nb-NO"/>
                                <w14:textOutline w14:w="9525" w14:cap="rnd" w14:cmpd="sng" w14:algn="ctr">
                                  <w14:noFill/>
                                  <w14:prstDash w14:val="solid"/>
                                  <w14:bevel/>
                                </w14:textOutline>
                              </w:rPr>
                              <w:tab/>
                              <w:t xml:space="preserve">                        T. Miranda Ruzario, Zimbabwe</w:t>
                            </w:r>
                          </w:p>
                          <w:p w14:paraId="4AE32551" w14:textId="77777777" w:rsidR="0031509A" w:rsidRPr="00B74D9E" w:rsidRDefault="0031509A" w:rsidP="0031509A">
                            <w:pPr>
                              <w:rPr>
                                <w:rFonts w:ascii="Georgia Pro" w:hAnsi="Georgia Pro" w:cs="Times New Roman"/>
                                <w:color w:val="000000" w:themeColor="text1"/>
                                <w:sz w:val="15"/>
                                <w:szCs w:val="15"/>
                                <w:lang w:val="nb-NO"/>
                                <w14:textOutline w14:w="9525" w14:cap="rnd" w14:cmpd="sng" w14:algn="ctr">
                                  <w14:noFill/>
                                  <w14:prstDash w14:val="solid"/>
                                  <w14:bevel/>
                                </w14:textOutline>
                              </w:rPr>
                            </w:pP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t xml:space="preserve">                           </w:t>
                            </w:r>
                          </w:p>
                          <w:p w14:paraId="071B777C" w14:textId="77777777" w:rsidR="0031509A" w:rsidRPr="00B74D9E" w:rsidRDefault="0031509A" w:rsidP="0031509A">
                            <w:pPr>
                              <w:rPr>
                                <w:rFonts w:ascii="Georgia Pro" w:hAnsi="Georgia Pro" w:cs="Times New Roman"/>
                                <w:color w:val="000000" w:themeColor="text1"/>
                                <w:sz w:val="15"/>
                                <w:szCs w:val="15"/>
                                <w:lang w:val="nb-NO"/>
                                <w14:textOutline w14:w="9525" w14:cap="rnd" w14:cmpd="sng" w14:algn="ctr">
                                  <w14:noFill/>
                                  <w14:prstDash w14:val="solid"/>
                                  <w14:bevel/>
                                </w14:textOutline>
                              </w:rPr>
                            </w:pP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p>
                          <w:p w14:paraId="43C38878" w14:textId="77777777" w:rsidR="0031509A" w:rsidRPr="00B74D9E" w:rsidRDefault="0031509A" w:rsidP="0031509A">
                            <w:pPr>
                              <w:rPr>
                                <w:rFonts w:ascii="Georgia Pro" w:hAnsi="Georgia Pro" w:cs="Times New Roman"/>
                                <w:color w:val="000000" w:themeColor="text1"/>
                                <w:sz w:val="15"/>
                                <w:szCs w:val="15"/>
                                <w:lang w:val="nb-NO"/>
                                <w14:textOutline w14:w="9525" w14:cap="rnd" w14:cmpd="sng" w14:algn="ctr">
                                  <w14:noFill/>
                                  <w14:prstDash w14:val="solid"/>
                                  <w14:bevel/>
                                </w14:textOutline>
                              </w:rPr>
                            </w:pP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r w:rsidRPr="00B74D9E">
                              <w:rPr>
                                <w:rFonts w:ascii="Georgia Pro" w:hAnsi="Georgia Pro" w:cs="Times New Roman"/>
                                <w:color w:val="000000" w:themeColor="text1"/>
                                <w:sz w:val="15"/>
                                <w:szCs w:val="15"/>
                                <w:lang w:val="nb-NO"/>
                                <w14:textOutline w14:w="9525" w14:cap="rnd" w14:cmpd="sng" w14:algn="ctr">
                                  <w14:no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920BDF" id="Rectangle 4" o:spid="_x0000_s1026" style="position:absolute;left:0;text-align:left;margin-left:-5.15pt;margin-top:747.6pt;width:463.2pt;height: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" filled="f" stroked="f" strokeweight="0">
                <v:textbox>
                  <w:txbxContent>
                    <w:p w14:paraId="05C6F034" w14:textId="77777777" w:rsidR="0031509A" w:rsidRPr="00EE6BD6" w:rsidRDefault="0031509A" w:rsidP="0031509A">
                      <w:pPr>
                        <w:rPr>
                          <w:rFonts w:ascii="Georgia Pro" w:hAnsi="Georgia Pro" w:cs="Times New Roman"/>
                          <w:b/>
                          <w:bCs/>
                          <w:color w:val="000000" w:themeColor="text1"/>
                          <w:sz w:val="13"/>
                          <w:szCs w:val="13"/>
                          <w14:textOutline w14:w="9525" w14:cap="rnd" w14:cmpd="sng" w14:algn="ctr">
                            <w14:noFill/>
                            <w14:prstDash w14:val="solid"/>
                            <w14:bevel/>
                          </w14:textOutline>
                        </w:rPr>
                      </w:pPr>
                      <w:r w:rsidRPr="00EE6BD6">
                        <w:rPr>
                          <w:rFonts w:ascii="Georgia Pro" w:hAnsi="Georgia Pro" w:cs="Times New Roman"/>
                          <w:b/>
                          <w:bCs/>
                          <w:color w:val="000000" w:themeColor="text1"/>
                          <w:sz w:val="13"/>
                          <w:szCs w:val="13"/>
                          <w14:textOutline w14:w="9525" w14:cap="rnd" w14:cmpd="sng" w14:algn="ctr">
                            <w14:noFill/>
                            <w14:prstDash w14:val="solid"/>
                            <w14:bevel/>
                          </w14:textOutline>
                        </w:rPr>
                        <w:t>President</w:t>
                      </w:r>
                      <w:r>
                        <w:rPr>
                          <w:rFonts w:ascii="Georgia Pro" w:hAnsi="Georgia Pro" w:cs="Times New Roman"/>
                          <w:b/>
                          <w:bCs/>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t xml:space="preserve">Executive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Pr>
                          <w:rFonts w:ascii="Georgia Pro" w:hAnsi="Georgia Pro" w:cs="Times New Roman"/>
                          <w:b/>
                          <w:bCs/>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Treasurer</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Pr>
                          <w:rFonts w:ascii="Georgia Pro" w:hAnsi="Georgia Pro" w:cs="Times New Roman"/>
                          <w:b/>
                          <w:bCs/>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Secretary-General</w:t>
                      </w:r>
                    </w:p>
                    <w:p w14:paraId="3BF9A91F" w14:textId="77777777" w:rsidR="0031509A" w:rsidRPr="00EE6BD6" w:rsidRDefault="0031509A" w:rsidP="0031509A">
                      <w:pPr>
                        <w:rPr>
                          <w:rFonts w:ascii="Georgia Pro" w:hAnsi="Georgia Pro" w:cs="Times New Roman"/>
                          <w:color w:val="000000" w:themeColor="text1"/>
                          <w:sz w:val="13"/>
                          <w:szCs w:val="13"/>
                          <w14:textOutline w14:w="9525" w14:cap="rnd" w14:cmpd="sng" w14:algn="ctr">
                            <w14:noFill/>
                            <w14:prstDash w14:val="solid"/>
                            <w14:bevel/>
                          </w14:textOutline>
                        </w:rPr>
                      </w:pPr>
                      <w:r w:rsidRPr="00EE6BD6">
                        <w:rPr>
                          <w:rFonts w:ascii="Georgia Pro" w:hAnsi="Georgia Pro" w:cs="Times New Roman"/>
                          <w:color w:val="000000" w:themeColor="text1"/>
                          <w:sz w:val="13"/>
                          <w:szCs w:val="13"/>
                          <w14:textOutline w14:w="9525" w14:cap="rnd" w14:cmpd="sng" w14:algn="ctr">
                            <w14:noFill/>
                            <w14:prstDash w14:val="solid"/>
                            <w14:bevel/>
                          </w14:textOutline>
                        </w:rPr>
                        <w:t xml:space="preserve">Joanna </w:t>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Manganara</w:t>
                      </w:r>
                      <w:proofErr w:type="spellEnd"/>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t>Vice Presidents</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Antonia Lavine, USA</w:t>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b/>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Olufunmi</w:t>
                      </w:r>
                      <w:proofErr w:type="spellEnd"/>
                      <w:r w:rsidRPr="00EE6BD6">
                        <w:rPr>
                          <w:rFonts w:ascii="Georgia Pro" w:hAnsi="Georgia Pro" w:cs="Times New Roman"/>
                          <w:color w:val="000000" w:themeColor="text1"/>
                          <w:sz w:val="13"/>
                          <w:szCs w:val="13"/>
                          <w14:textOutline w14:w="9525" w14:cap="rnd" w14:cmpd="sng" w14:algn="ctr">
                            <w14:noFill/>
                            <w14:prstDash w14:val="solid"/>
                            <w14:bevel/>
                          </w14:textOutline>
                        </w:rPr>
                        <w:t xml:space="preserve"> </w:t>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Oluyede</w:t>
                      </w:r>
                      <w:proofErr w:type="spellEnd"/>
                      <w:r w:rsidRPr="00EE6BD6">
                        <w:rPr>
                          <w:rFonts w:ascii="Georgia Pro" w:hAnsi="Georgia Pro" w:cs="Times New Roman"/>
                          <w:color w:val="000000" w:themeColor="text1"/>
                          <w:sz w:val="13"/>
                          <w:szCs w:val="13"/>
                          <w14:textOutline w14:w="9525" w14:cap="rnd" w14:cmpd="sng" w14:algn="ctr">
                            <w14:noFill/>
                            <w14:prstDash w14:val="solid"/>
                            <w14:bevel/>
                          </w14:textOutline>
                        </w:rPr>
                        <w:t>, Nigeria</w:t>
                      </w:r>
                    </w:p>
                    <w:p w14:paraId="73D9E6DF" w14:textId="77777777" w:rsidR="0031509A" w:rsidRPr="00EE6BD6" w:rsidRDefault="0031509A" w:rsidP="0031509A">
                      <w:pPr>
                        <w:rPr>
                          <w:rFonts w:ascii="Georgia Pro" w:hAnsi="Georgia Pro" w:cs="Times New Roman"/>
                          <w:color w:val="000000" w:themeColor="text1"/>
                          <w:sz w:val="13"/>
                          <w:szCs w:val="13"/>
                          <w14:textOutline w14:w="9525" w14:cap="rnd" w14:cmpd="sng" w14:algn="ctr">
                            <w14:noFill/>
                            <w14:prstDash w14:val="solid"/>
                            <w14:bevel/>
                          </w14:textOutline>
                        </w:rPr>
                      </w:pPr>
                      <w:r w:rsidRPr="00EE6BD6">
                        <w:rPr>
                          <w:rFonts w:ascii="Georgia Pro" w:hAnsi="Georgia Pro" w:cs="Times New Roman"/>
                          <w:color w:val="000000" w:themeColor="text1"/>
                          <w:sz w:val="13"/>
                          <w:szCs w:val="13"/>
                          <w14:textOutline w14:w="9525" w14:cap="rnd" w14:cmpd="sng" w14:algn="ctr">
                            <w14:noFill/>
                            <w14:prstDash w14:val="solid"/>
                            <w14:bevel/>
                          </w14:textOutline>
                        </w:rPr>
                        <w:t>Greece.</w:t>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Ruhi</w:t>
                      </w:r>
                      <w:proofErr w:type="spellEnd"/>
                      <w:r w:rsidRPr="00EE6BD6">
                        <w:rPr>
                          <w:rFonts w:ascii="Georgia Pro" w:hAnsi="Georgia Pro" w:cs="Times New Roman"/>
                          <w:color w:val="000000" w:themeColor="text1"/>
                          <w:sz w:val="13"/>
                          <w:szCs w:val="13"/>
                          <w14:textOutline w14:w="9525" w14:cap="rnd" w14:cmpd="sng" w14:algn="ctr">
                            <w14:noFill/>
                            <w14:prstDash w14:val="solid"/>
                            <w14:bevel/>
                          </w14:textOutline>
                        </w:rPr>
                        <w:t xml:space="preserve"> </w:t>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Sayid</w:t>
                      </w:r>
                      <w:proofErr w:type="spellEnd"/>
                      <w:r w:rsidRPr="00EE6BD6">
                        <w:rPr>
                          <w:rFonts w:ascii="Georgia Pro" w:hAnsi="Georgia Pro" w:cs="Times New Roman"/>
                          <w:color w:val="000000" w:themeColor="text1"/>
                          <w:sz w:val="13"/>
                          <w:szCs w:val="13"/>
                          <w14:textOutline w14:w="9525" w14:cap="rnd" w14:cmpd="sng" w14:algn="ctr">
                            <w14:noFill/>
                            <w14:prstDash w14:val="solid"/>
                            <w14:bevel/>
                          </w14:textOutline>
                        </w:rPr>
                        <w:t>, Pakistan</w:t>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b/>
                          <w:bCs/>
                          <w:color w:val="000000" w:themeColor="text1"/>
                          <w:sz w:val="13"/>
                          <w:szCs w:val="13"/>
                          <w14:textOutline w14:w="9525" w14:cap="rnd" w14:cmpd="sng" w14:algn="ctr">
                            <w14:noFill/>
                            <w14:prstDash w14:val="solid"/>
                            <w14:bevel/>
                          </w14:textOutline>
                        </w:rPr>
                        <w:t>Assistant Secretary-General</w:t>
                      </w:r>
                    </w:p>
                    <w:p w14:paraId="097AE656" w14:textId="77777777" w:rsidR="0031509A" w:rsidRPr="00EE6BD6" w:rsidRDefault="0031509A" w:rsidP="0031509A">
                      <w:pPr>
                        <w:rPr>
                          <w:rFonts w:ascii="Georgia Pro" w:hAnsi="Georgia Pro" w:cs="Times New Roman"/>
                          <w:b/>
                          <w:bCs/>
                          <w:color w:val="000000" w:themeColor="text1"/>
                          <w:sz w:val="13"/>
                          <w:szCs w:val="13"/>
                          <w14:textOutline w14:w="9525" w14:cap="rnd" w14:cmpd="sng" w14:algn="ctr">
                            <w14:noFill/>
                            <w14:prstDash w14:val="solid"/>
                            <w14:bevel/>
                          </w14:textOutline>
                        </w:rPr>
                      </w:pP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t xml:space="preserve">Natalie </w:t>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Kostus</w:t>
                      </w:r>
                      <w:proofErr w:type="spellEnd"/>
                      <w:r w:rsidRPr="00EE6BD6">
                        <w:rPr>
                          <w:rFonts w:ascii="Georgia Pro" w:hAnsi="Georgia Pro" w:cs="Times New Roman"/>
                          <w:color w:val="000000" w:themeColor="text1"/>
                          <w:sz w:val="13"/>
                          <w:szCs w:val="13"/>
                          <w14:textOutline w14:w="9525" w14:cap="rnd" w14:cmpd="sng" w14:algn="ctr">
                            <w14:noFill/>
                            <w14:prstDash w14:val="solid"/>
                            <w14:bevel/>
                          </w14:textOutline>
                        </w:rPr>
                        <w:t>, Poland</w:t>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sidRPr="00EE6BD6">
                        <w:rPr>
                          <w:rFonts w:ascii="Georgia Pro" w:hAnsi="Georgia Pro" w:cs="Times New Roman"/>
                          <w:color w:val="000000" w:themeColor="text1"/>
                          <w:sz w:val="13"/>
                          <w:szCs w:val="13"/>
                          <w14:textOutline w14:w="9525" w14:cap="rnd" w14:cmpd="sng" w14:algn="ctr">
                            <w14:noFill/>
                            <w14:prstDash w14:val="solid"/>
                            <w14:bevel/>
                          </w14:textOutline>
                        </w:rPr>
                        <w:tab/>
                      </w:r>
                      <w:r>
                        <w:rPr>
                          <w:rFonts w:ascii="Georgia Pro" w:hAnsi="Georgia Pro" w:cs="Times New Roman"/>
                          <w:color w:val="000000" w:themeColor="text1"/>
                          <w:sz w:val="13"/>
                          <w:szCs w:val="13"/>
                          <w14:textOutline w14:w="9525" w14:cap="rnd" w14:cmpd="sng" w14:algn="ctr">
                            <w14:noFill/>
                            <w14:prstDash w14:val="solid"/>
                            <w14:bevel/>
                          </w14:textOutline>
                        </w:rPr>
                        <w:t xml:space="preserve">                       </w:t>
                      </w:r>
                      <w:r w:rsidRPr="00EE6BD6">
                        <w:rPr>
                          <w:rFonts w:ascii="Georgia Pro" w:hAnsi="Georgia Pro" w:cs="Times New Roman"/>
                          <w:color w:val="000000" w:themeColor="text1"/>
                          <w:sz w:val="13"/>
                          <w:szCs w:val="13"/>
                          <w14:textOutline w14:w="9525" w14:cap="rnd" w14:cmpd="sng" w14:algn="ctr">
                            <w14:noFill/>
                            <w14:prstDash w14:val="solid"/>
                            <w14:bevel/>
                          </w14:textOutline>
                        </w:rPr>
                        <w:t xml:space="preserve"> T. Miranda </w:t>
                      </w:r>
                      <w:proofErr w:type="spellStart"/>
                      <w:r w:rsidRPr="00EE6BD6">
                        <w:rPr>
                          <w:rFonts w:ascii="Georgia Pro" w:hAnsi="Georgia Pro" w:cs="Times New Roman"/>
                          <w:color w:val="000000" w:themeColor="text1"/>
                          <w:sz w:val="13"/>
                          <w:szCs w:val="13"/>
                          <w14:textOutline w14:w="9525" w14:cap="rnd" w14:cmpd="sng" w14:algn="ctr">
                            <w14:noFill/>
                            <w14:prstDash w14:val="solid"/>
                            <w14:bevel/>
                          </w14:textOutline>
                        </w:rPr>
                        <w:t>Ruzario</w:t>
                      </w:r>
                      <w:proofErr w:type="spellEnd"/>
                      <w:r w:rsidRPr="00EE6BD6">
                        <w:rPr>
                          <w:rFonts w:ascii="Georgia Pro" w:hAnsi="Georgia Pro" w:cs="Times New Roman"/>
                          <w:color w:val="000000" w:themeColor="text1"/>
                          <w:sz w:val="13"/>
                          <w:szCs w:val="13"/>
                          <w14:textOutline w14:w="9525" w14:cap="rnd" w14:cmpd="sng" w14:algn="ctr">
                            <w14:noFill/>
                            <w14:prstDash w14:val="solid"/>
                            <w14:bevel/>
                          </w14:textOutline>
                        </w:rPr>
                        <w:t>, Zimbabwe</w:t>
                      </w:r>
                    </w:p>
                    <w:p w14:paraId="4AE32551" w14:textId="77777777" w:rsidR="0031509A" w:rsidRPr="00EE6BD6" w:rsidRDefault="0031509A" w:rsidP="0031509A">
                      <w:pPr>
                        <w:rPr>
                          <w:rFonts w:ascii="Georgia Pro" w:hAnsi="Georgia Pro" w:cs="Times New Roman"/>
                          <w:color w:val="000000" w:themeColor="text1"/>
                          <w:sz w:val="15"/>
                          <w:szCs w:val="15"/>
                          <w14:textOutline w14:w="9525" w14:cap="rnd" w14:cmpd="sng" w14:algn="ctr">
                            <w14:noFill/>
                            <w14:prstDash w14:val="solid"/>
                            <w14:bevel/>
                          </w14:textOutline>
                        </w:rPr>
                      </w:pP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t xml:space="preserve">                           </w:t>
                      </w:r>
                    </w:p>
                    <w:p w14:paraId="071B777C" w14:textId="77777777" w:rsidR="0031509A" w:rsidRPr="00EE6BD6" w:rsidRDefault="0031509A" w:rsidP="0031509A">
                      <w:pPr>
                        <w:rPr>
                          <w:rFonts w:ascii="Georgia Pro" w:hAnsi="Georgia Pro" w:cs="Times New Roman"/>
                          <w:color w:val="000000" w:themeColor="text1"/>
                          <w:sz w:val="15"/>
                          <w:szCs w:val="15"/>
                          <w14:textOutline w14:w="9525" w14:cap="rnd" w14:cmpd="sng" w14:algn="ctr">
                            <w14:noFill/>
                            <w14:prstDash w14:val="solid"/>
                            <w14:bevel/>
                          </w14:textOutline>
                        </w:rPr>
                      </w:pP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p>
                    <w:p w14:paraId="43C38878" w14:textId="77777777" w:rsidR="0031509A" w:rsidRPr="00EE6BD6" w:rsidRDefault="0031509A" w:rsidP="0031509A">
                      <w:pPr>
                        <w:rPr>
                          <w:rFonts w:ascii="Georgia Pro" w:hAnsi="Georgia Pro" w:cs="Times New Roman"/>
                          <w:color w:val="000000" w:themeColor="text1"/>
                          <w:sz w:val="15"/>
                          <w:szCs w:val="15"/>
                          <w14:textOutline w14:w="9525" w14:cap="rnd" w14:cmpd="sng" w14:algn="ctr">
                            <w14:noFill/>
                            <w14:prstDash w14:val="solid"/>
                            <w14:bevel/>
                          </w14:textOutline>
                        </w:rPr>
                      </w:pP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r w:rsidRPr="00EE6BD6">
                        <w:rPr>
                          <w:rFonts w:ascii="Georgia Pro" w:hAnsi="Georgia Pro" w:cs="Times New Roman"/>
                          <w:color w:val="000000" w:themeColor="text1"/>
                          <w:sz w:val="15"/>
                          <w:szCs w:val="15"/>
                          <w14:textOutline w14:w="9525" w14:cap="rnd" w14:cmpd="sng" w14:algn="ctr">
                            <w14:noFill/>
                            <w14:prstDash w14:val="solid"/>
                            <w14:bevel/>
                          </w14:textOutline>
                        </w:rPr>
                        <w:tab/>
                      </w:r>
                    </w:p>
                  </w:txbxContent>
                </v:textbox>
                <w10:wrap anchory="page"/>
              </v:rect>
            </w:pict>
          </mc:Fallback>
        </mc:AlternateContent>
      </w:r>
    </w:p>
    <w:p w14:paraId="21547B5A" w14:textId="7357DECB" w:rsidR="00A50D74" w:rsidRPr="00A50D74" w:rsidRDefault="00A475D5" w:rsidP="00A50D74">
      <w:pPr>
        <w:jc w:val="center"/>
        <w:rPr>
          <w:rFonts w:ascii="Times New Roman" w:eastAsia="Times New Roman" w:hAnsi="Times New Roman" w:cs="Times New Roman"/>
          <w:b/>
          <w:color w:val="002060"/>
          <w:sz w:val="16"/>
          <w:szCs w:val="16"/>
          <w:lang w:eastAsia="de-DE"/>
        </w:rPr>
      </w:pPr>
      <w:r>
        <w:rPr>
          <w:rFonts w:ascii="Times New Roman" w:eastAsia="Times New Roman" w:hAnsi="Times New Roman" w:cs="Times New Roman"/>
          <w:noProof/>
          <w:lang w:val="nb-NO" w:eastAsia="nb-NO"/>
        </w:rPr>
        <mc:AlternateContent>
          <mc:Choice Requires="wps">
            <w:drawing>
              <wp:anchor distT="0" distB="0" distL="114300" distR="114300" simplePos="0" relativeHeight="251668480" behindDoc="1" locked="0" layoutInCell="1" allowOverlap="1" wp14:anchorId="09D8518D" wp14:editId="2B36CB00">
                <wp:simplePos x="0" y="0"/>
                <wp:positionH relativeFrom="column">
                  <wp:posOffset>-7315</wp:posOffset>
                </wp:positionH>
                <wp:positionV relativeFrom="page">
                  <wp:posOffset>9914255</wp:posOffset>
                </wp:positionV>
                <wp:extent cx="5501005" cy="196850"/>
                <wp:effectExtent l="0" t="0" r="0" b="6350"/>
                <wp:wrapNone/>
                <wp:docPr id="2" name="Rectangle 2"/>
                <wp:cNvGraphicFramePr/>
                <a:graphic xmlns:a="http://schemas.openxmlformats.org/drawingml/2006/main">
                  <a:graphicData uri="http://schemas.microsoft.com/office/word/2010/wordprocessingShape">
                    <wps:wsp>
                      <wps:cNvSpPr/>
                      <wps:spPr>
                        <a:xfrm>
                          <a:off x="0" y="0"/>
                          <a:ext cx="5501005" cy="19685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F0021" w14:textId="77777777" w:rsidR="00A50D74" w:rsidRPr="0070185E" w:rsidRDefault="00A50D74" w:rsidP="00A50D74">
                            <w:pPr>
                              <w:rPr>
                                <w:rFonts w:ascii="Georgia" w:hAnsi="Georgia"/>
                                <w:color w:val="FFFFFF" w:themeColor="background1"/>
                                <w:sz w:val="10"/>
                                <w:szCs w:val="10"/>
                              </w:rPr>
                            </w:pPr>
                            <w:r w:rsidRPr="0070185E">
                              <w:rPr>
                                <w:rFonts w:ascii="Georgia" w:hAnsi="Georgia"/>
                                <w:color w:val="FFFFFF" w:themeColor="background1"/>
                                <w:sz w:val="10"/>
                                <w:szCs w:val="10"/>
                              </w:rPr>
                              <w:t>iawpres@womenalliance.org</w:t>
                            </w:r>
                            <w:r w:rsidRPr="0070185E">
                              <w:rPr>
                                <w:rFonts w:ascii="Georgia" w:hAnsi="Georgia"/>
                                <w:color w:val="FFFFFF" w:themeColor="background1"/>
                                <w:sz w:val="10"/>
                                <w:szCs w:val="10"/>
                              </w:rPr>
                              <w:tab/>
                            </w:r>
                            <w:r w:rsidRPr="0070185E">
                              <w:rPr>
                                <w:rFonts w:ascii="Georgia" w:hAnsi="Georgia"/>
                                <w:color w:val="FFFFFF" w:themeColor="background1"/>
                                <w:sz w:val="10"/>
                                <w:szCs w:val="10"/>
                              </w:rPr>
                              <w:tab/>
                              <w:t xml:space="preserve">                                    </w:t>
                            </w:r>
                            <w:r>
                              <w:rPr>
                                <w:rFonts w:ascii="Georgia" w:hAnsi="Georgia"/>
                                <w:color w:val="FFFFFF" w:themeColor="background1"/>
                                <w:sz w:val="10"/>
                                <w:szCs w:val="10"/>
                              </w:rPr>
                              <w:t xml:space="preserve">                                     </w:t>
                            </w:r>
                            <w:r w:rsidRPr="0070185E">
                              <w:rPr>
                                <w:rFonts w:ascii="Georgia" w:hAnsi="Georgia"/>
                                <w:color w:val="FFFFFF" w:themeColor="background1"/>
                                <w:sz w:val="10"/>
                                <w:szCs w:val="10"/>
                              </w:rPr>
                              <w:t xml:space="preserve"> iawtreas@womenalliance.org </w:t>
                            </w:r>
                            <w:r w:rsidRPr="0070185E">
                              <w:rPr>
                                <w:rFonts w:ascii="Georgia" w:hAnsi="Georgia"/>
                                <w:color w:val="FFFFFF" w:themeColor="background1"/>
                                <w:sz w:val="10"/>
                                <w:szCs w:val="10"/>
                              </w:rPr>
                              <w:tab/>
                            </w:r>
                            <w:r w:rsidRPr="0070185E">
                              <w:rPr>
                                <w:rFonts w:ascii="Georgia" w:hAnsi="Georgia"/>
                                <w:color w:val="FFFFFF" w:themeColor="background1"/>
                                <w:sz w:val="10"/>
                                <w:szCs w:val="10"/>
                              </w:rPr>
                              <w:tab/>
                              <w:t>iawsecgen@womenalliance.org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D8518D" id="Rectangle 2" o:spid="_x0000_s1027" style="position:absolute;left:0;text-align:left;margin-left:-.6pt;margin-top:780.65pt;width:433.15pt;height: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" fillcolor="#7f5f00 [1607]" stroked="f" strokeweight="1pt">
                <v:textbox>
                  <w:txbxContent>
                    <w:p w14:paraId="5E7F0021" w14:textId="77777777" w:rsidR="00A50D74" w:rsidRPr="0070185E" w:rsidRDefault="00A50D74" w:rsidP="00A50D74">
                      <w:pPr>
                        <w:rPr>
                          <w:rFonts w:ascii="Georgia" w:hAnsi="Georgia"/>
                          <w:color w:val="FFFFFF" w:themeColor="background1"/>
                          <w:sz w:val="10"/>
                          <w:szCs w:val="10"/>
                        </w:rPr>
                      </w:pPr>
                      <w:r w:rsidRPr="0070185E">
                        <w:rPr>
                          <w:rFonts w:ascii="Georgia" w:hAnsi="Georgia"/>
                          <w:color w:val="FFFFFF" w:themeColor="background1"/>
                          <w:sz w:val="10"/>
                          <w:szCs w:val="10"/>
                        </w:rPr>
                        <w:t>iawpres@womenalliance.org</w:t>
                      </w:r>
                      <w:r w:rsidRPr="0070185E">
                        <w:rPr>
                          <w:rFonts w:ascii="Georgia" w:hAnsi="Georgia"/>
                          <w:color w:val="FFFFFF" w:themeColor="background1"/>
                          <w:sz w:val="10"/>
                          <w:szCs w:val="10"/>
                        </w:rPr>
                        <w:tab/>
                      </w:r>
                      <w:r w:rsidRPr="0070185E">
                        <w:rPr>
                          <w:rFonts w:ascii="Georgia" w:hAnsi="Georgia"/>
                          <w:color w:val="FFFFFF" w:themeColor="background1"/>
                          <w:sz w:val="10"/>
                          <w:szCs w:val="10"/>
                        </w:rPr>
                        <w:tab/>
                        <w:t xml:space="preserve">                                    </w:t>
                      </w:r>
                      <w:r>
                        <w:rPr>
                          <w:rFonts w:ascii="Georgia" w:hAnsi="Georgia"/>
                          <w:color w:val="FFFFFF" w:themeColor="background1"/>
                          <w:sz w:val="10"/>
                          <w:szCs w:val="10"/>
                        </w:rPr>
                        <w:t xml:space="preserve">                                     </w:t>
                      </w:r>
                      <w:r w:rsidRPr="0070185E">
                        <w:rPr>
                          <w:rFonts w:ascii="Georgia" w:hAnsi="Georgia"/>
                          <w:color w:val="FFFFFF" w:themeColor="background1"/>
                          <w:sz w:val="10"/>
                          <w:szCs w:val="10"/>
                        </w:rPr>
                        <w:t xml:space="preserve"> iawtreas@womenalliance.org </w:t>
                      </w:r>
                      <w:r w:rsidRPr="0070185E">
                        <w:rPr>
                          <w:rFonts w:ascii="Georgia" w:hAnsi="Georgia"/>
                          <w:color w:val="FFFFFF" w:themeColor="background1"/>
                          <w:sz w:val="10"/>
                          <w:szCs w:val="10"/>
                        </w:rPr>
                        <w:tab/>
                      </w:r>
                      <w:r w:rsidRPr="0070185E">
                        <w:rPr>
                          <w:rFonts w:ascii="Georgia" w:hAnsi="Georgia"/>
                          <w:color w:val="FFFFFF" w:themeColor="background1"/>
                          <w:sz w:val="10"/>
                          <w:szCs w:val="10"/>
                        </w:rPr>
                        <w:tab/>
                        <w:t>iawsecgen@womenalliance.org</w:t>
                      </w:r>
                    </w:p>
                  </w:txbxContent>
                </v:textbox>
                <w10:wrap anchory="page"/>
              </v:rect>
            </w:pict>
          </mc:Fallback>
        </mc:AlternateContent>
      </w:r>
    </w:p>
    <w:p w14:paraId="60D166E4" w14:textId="7DC46B5E" w:rsidR="00770749" w:rsidRPr="007E6FDE" w:rsidRDefault="00770749">
      <w:pPr>
        <w:rPr>
          <w:rFonts w:ascii="Times New Roman" w:eastAsia="Times New Roman" w:hAnsi="Times New Roman" w:cs="Times New Roman"/>
        </w:rPr>
      </w:pPr>
    </w:p>
    <w:p w14:paraId="35F7A028" w14:textId="5F758118" w:rsidR="00564DE5" w:rsidRPr="007E6FDE" w:rsidRDefault="0031509A" w:rsidP="0031509A">
      <w:pPr>
        <w:tabs>
          <w:tab w:val="left" w:pos="5875"/>
        </w:tabs>
        <w:rPr>
          <w:rFonts w:ascii="Times New Roman" w:eastAsia="Times New Roman" w:hAnsi="Times New Roman" w:cs="Times New Roman"/>
        </w:rPr>
      </w:pPr>
      <w:r>
        <w:rPr>
          <w:rFonts w:ascii="Times New Roman" w:eastAsia="Times New Roman" w:hAnsi="Times New Roman" w:cs="Times New Roman"/>
        </w:rPr>
        <w:tab/>
        <w:t xml:space="preserve">     </w:t>
      </w:r>
    </w:p>
    <w:p w14:paraId="0B311651" w14:textId="03B8679B" w:rsidR="0031509A" w:rsidRPr="00564DE5" w:rsidRDefault="00B74D9E" w:rsidP="00564DE5">
      <w:pPr>
        <w:tabs>
          <w:tab w:val="left" w:pos="3433"/>
        </w:tabs>
        <w:jc w:val="center"/>
        <w:rPr>
          <w:rFonts w:ascii="Times New Roman" w:eastAsia="Times New Roman" w:hAnsi="Times New Roman" w:cs="Times New Roman"/>
        </w:rPr>
      </w:pPr>
      <w:hyperlink r:id="rId13" w:history="1">
        <w:r w:rsidR="00564DE5" w:rsidRPr="009F3F00">
          <w:rPr>
            <w:rStyle w:val="Hyperlink"/>
            <w:rFonts w:ascii="Georgia" w:eastAsia="Times New Roman" w:hAnsi="Georgia" w:cs="Times New Roman"/>
            <w:b/>
            <w:sz w:val="8"/>
            <w:szCs w:val="8"/>
          </w:rPr>
          <w:t>www.womenalliance.org</w:t>
        </w:r>
      </w:hyperlink>
    </w:p>
    <w:p w14:paraId="5C760D4B" w14:textId="0562620E" w:rsidR="007E6FDE" w:rsidRPr="007E6FDE" w:rsidRDefault="0031509A" w:rsidP="00263D05">
      <w:pPr>
        <w:jc w:val="center"/>
        <w:rPr>
          <w:rFonts w:ascii="Times New Roman" w:eastAsia="Times New Roman" w:hAnsi="Times New Roman" w:cs="Times New Roman"/>
        </w:rPr>
      </w:pPr>
      <w:r w:rsidRPr="00A50D74">
        <w:rPr>
          <w:rFonts w:ascii="Georgia" w:eastAsia="Times New Roman" w:hAnsi="Georgia" w:cs="Times New Roman"/>
          <w:sz w:val="8"/>
          <w:szCs w:val="8"/>
        </w:rPr>
        <w:t>IAW/IAF is in consultative status, general category, with the United Nations Economic and Social Council, enjoys participatory status with the Council of Europe and is a member of the European Women’s Lobby</w:t>
      </w:r>
      <w:r w:rsidR="00500490" w:rsidRPr="007E6FDE">
        <w:rPr>
          <w:rFonts w:ascii="Times New Roman" w:eastAsia="Times New Roman" w:hAnsi="Times New Roman" w:cs="Times New Roman"/>
          <w:color w:val="000000" w:themeColor="text1"/>
        </w:rPr>
        <w:t xml:space="preserve"> </w:t>
      </w:r>
    </w:p>
    <w:p w14:paraId="45073A9F" w14:textId="3346D73B" w:rsidR="0070185E" w:rsidRPr="007E6FDE" w:rsidRDefault="0070185E" w:rsidP="00500490">
      <w:pPr>
        <w:jc w:val="center"/>
        <w:rPr>
          <w:rFonts w:ascii="Times New Roman" w:eastAsia="Times New Roman" w:hAnsi="Times New Roman" w:cs="Times New Roman"/>
        </w:rPr>
      </w:pPr>
    </w:p>
    <w:sectPr w:rsidR="0070185E" w:rsidRPr="007E6FDE" w:rsidSect="00263D05">
      <w:pgSz w:w="11900" w:h="16840"/>
      <w:pgMar w:top="72" w:right="1440" w:bottom="2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BB35F" w14:textId="77777777" w:rsidR="002969A4" w:rsidRDefault="002969A4" w:rsidP="00C167AC">
      <w:r>
        <w:separator/>
      </w:r>
    </w:p>
  </w:endnote>
  <w:endnote w:type="continuationSeparator" w:id="0">
    <w:p w14:paraId="0D080D79" w14:textId="77777777" w:rsidR="002969A4" w:rsidRDefault="002969A4" w:rsidP="00C1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altName w:val="Times New Roman"/>
    <w:charset w:val="00"/>
    <w:family w:val="roman"/>
    <w:pitch w:val="variable"/>
    <w:sig w:usb0="00000001" w:usb1="0000004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73AD" w14:textId="77777777" w:rsidR="002969A4" w:rsidRDefault="002969A4" w:rsidP="00C167AC">
      <w:r>
        <w:separator/>
      </w:r>
    </w:p>
  </w:footnote>
  <w:footnote w:type="continuationSeparator" w:id="0">
    <w:p w14:paraId="573B00CC" w14:textId="77777777" w:rsidR="002969A4" w:rsidRDefault="002969A4" w:rsidP="00C16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FA"/>
    <w:rsid w:val="000872C1"/>
    <w:rsid w:val="001A0C4D"/>
    <w:rsid w:val="001B2D5B"/>
    <w:rsid w:val="00263D05"/>
    <w:rsid w:val="002969A4"/>
    <w:rsid w:val="002B5F04"/>
    <w:rsid w:val="002E6E46"/>
    <w:rsid w:val="0031509A"/>
    <w:rsid w:val="00476F28"/>
    <w:rsid w:val="00500490"/>
    <w:rsid w:val="005521A1"/>
    <w:rsid w:val="00564DE5"/>
    <w:rsid w:val="005E5347"/>
    <w:rsid w:val="00660E02"/>
    <w:rsid w:val="006C0640"/>
    <w:rsid w:val="006E2D95"/>
    <w:rsid w:val="0070185E"/>
    <w:rsid w:val="00770749"/>
    <w:rsid w:val="007E6FDE"/>
    <w:rsid w:val="008959D3"/>
    <w:rsid w:val="0093586F"/>
    <w:rsid w:val="00942FFA"/>
    <w:rsid w:val="00994E85"/>
    <w:rsid w:val="00A44CD0"/>
    <w:rsid w:val="00A475D5"/>
    <w:rsid w:val="00A50D74"/>
    <w:rsid w:val="00B14DD4"/>
    <w:rsid w:val="00B74D9E"/>
    <w:rsid w:val="00BC7455"/>
    <w:rsid w:val="00C167AC"/>
    <w:rsid w:val="00C35885"/>
    <w:rsid w:val="00CA387C"/>
    <w:rsid w:val="00D20A5B"/>
    <w:rsid w:val="00D34E5C"/>
    <w:rsid w:val="00E3328B"/>
    <w:rsid w:val="00EC2D47"/>
    <w:rsid w:val="00F40DEF"/>
    <w:rsid w:val="00F80864"/>
    <w:rsid w:val="00FD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2CE2"/>
  <w15:chartTrackingRefBased/>
  <w15:docId w15:val="{72E47790-3FC3-2349-ABC7-CE7CB4C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490"/>
    <w:rPr>
      <w:color w:val="0563C1" w:themeColor="hyperlink"/>
      <w:u w:val="single"/>
    </w:rPr>
  </w:style>
  <w:style w:type="character" w:customStyle="1" w:styleId="UnresolvedMention">
    <w:name w:val="Unresolved Mention"/>
    <w:basedOn w:val="DefaultParagraphFont"/>
    <w:uiPriority w:val="99"/>
    <w:rsid w:val="00500490"/>
    <w:rPr>
      <w:color w:val="605E5C"/>
      <w:shd w:val="clear" w:color="auto" w:fill="E1DFDD"/>
    </w:rPr>
  </w:style>
  <w:style w:type="paragraph" w:customStyle="1" w:styleId="Default">
    <w:name w:val="Default"/>
    <w:qFormat/>
    <w:rsid w:val="007E6FDE"/>
    <w:rPr>
      <w:rFonts w:ascii="Calisto MT" w:eastAsia="SimSun" w:hAnsi="Calisto MT" w:cs="Arial"/>
      <w:color w:val="000000"/>
      <w:kern w:val="2"/>
      <w:lang w:val="de-CH" w:eastAsia="zh-CN" w:bidi="hi-IN"/>
    </w:rPr>
  </w:style>
  <w:style w:type="paragraph" w:styleId="Header">
    <w:name w:val="header"/>
    <w:basedOn w:val="Normal"/>
    <w:link w:val="HeaderChar"/>
    <w:uiPriority w:val="99"/>
    <w:unhideWhenUsed/>
    <w:rsid w:val="00C167AC"/>
    <w:pPr>
      <w:tabs>
        <w:tab w:val="center" w:pos="4680"/>
        <w:tab w:val="right" w:pos="9360"/>
      </w:tabs>
    </w:pPr>
  </w:style>
  <w:style w:type="character" w:customStyle="1" w:styleId="HeaderChar">
    <w:name w:val="Header Char"/>
    <w:basedOn w:val="DefaultParagraphFont"/>
    <w:link w:val="Header"/>
    <w:uiPriority w:val="99"/>
    <w:rsid w:val="00C167AC"/>
    <w:rPr>
      <w:rFonts w:eastAsiaTheme="minorEastAsia"/>
    </w:rPr>
  </w:style>
  <w:style w:type="paragraph" w:styleId="Footer">
    <w:name w:val="footer"/>
    <w:basedOn w:val="Normal"/>
    <w:link w:val="FooterChar"/>
    <w:uiPriority w:val="99"/>
    <w:unhideWhenUsed/>
    <w:rsid w:val="00C167AC"/>
    <w:pPr>
      <w:tabs>
        <w:tab w:val="center" w:pos="4680"/>
        <w:tab w:val="right" w:pos="9360"/>
      </w:tabs>
    </w:pPr>
  </w:style>
  <w:style w:type="character" w:customStyle="1" w:styleId="FooterChar">
    <w:name w:val="Footer Char"/>
    <w:basedOn w:val="DefaultParagraphFont"/>
    <w:link w:val="Footer"/>
    <w:uiPriority w:val="99"/>
    <w:rsid w:val="00C167AC"/>
    <w:rPr>
      <w:rFonts w:eastAsiaTheme="minorEastAsia"/>
    </w:rPr>
  </w:style>
  <w:style w:type="character" w:styleId="FollowedHyperlink">
    <w:name w:val="FollowedHyperlink"/>
    <w:basedOn w:val="DefaultParagraphFont"/>
    <w:uiPriority w:val="99"/>
    <w:semiHidden/>
    <w:unhideWhenUsed/>
    <w:rsid w:val="00564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20931">
      <w:bodyDiv w:val="1"/>
      <w:marLeft w:val="0"/>
      <w:marRight w:val="0"/>
      <w:marTop w:val="0"/>
      <w:marBottom w:val="0"/>
      <w:divBdr>
        <w:top w:val="none" w:sz="0" w:space="0" w:color="auto"/>
        <w:left w:val="none" w:sz="0" w:space="0" w:color="auto"/>
        <w:bottom w:val="none" w:sz="0" w:space="0" w:color="auto"/>
        <w:right w:val="none" w:sz="0" w:space="0" w:color="auto"/>
      </w:divBdr>
      <w:divsChild>
        <w:div w:id="1859272260">
          <w:marLeft w:val="0"/>
          <w:marRight w:val="0"/>
          <w:marTop w:val="0"/>
          <w:marBottom w:val="0"/>
          <w:divBdr>
            <w:top w:val="none" w:sz="0" w:space="0" w:color="auto"/>
            <w:left w:val="none" w:sz="0" w:space="0" w:color="auto"/>
            <w:bottom w:val="none" w:sz="0" w:space="0" w:color="auto"/>
            <w:right w:val="none" w:sz="0" w:space="0" w:color="auto"/>
          </w:divBdr>
        </w:div>
      </w:divsChild>
    </w:div>
    <w:div w:id="15015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enallianc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F0EBE6C607BC42B182C2C3538280D0" ma:contentTypeVersion="13" ma:contentTypeDescription="Opprett et nytt dokument." ma:contentTypeScope="" ma:versionID="8f1d55b10b9f628142b0521649f88ccb">
  <xsd:schema xmlns:xsd="http://www.w3.org/2001/XMLSchema" xmlns:xs="http://www.w3.org/2001/XMLSchema" xmlns:p="http://schemas.microsoft.com/office/2006/metadata/properties" xmlns:ns3="0b344f18-0ec4-451a-9da5-a362c003de3b" xmlns:ns4="ed89cbe4-6e99-4091-ad7a-0253c2a212d9" targetNamespace="http://schemas.microsoft.com/office/2006/metadata/properties" ma:root="true" ma:fieldsID="a95c4079e0dc2b803d64c9f9b7f59c47" ns3:_="" ns4:_="">
    <xsd:import namespace="0b344f18-0ec4-451a-9da5-a362c003de3b"/>
    <xsd:import namespace="ed89cbe4-6e99-4091-ad7a-0253c2a21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4f18-0ec4-451a-9da5-a362c003d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9cbe4-6e99-4091-ad7a-0253c2a212d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1864-C4BC-4D76-ACB8-1AFA46C7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4f18-0ec4-451a-9da5-a362c003de3b"/>
    <ds:schemaRef ds:uri="ed89cbe4-6e99-4091-ad7a-0253c2a2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E7954-463A-4213-8FD3-81F29A02291B}">
  <ds:schemaRefs>
    <ds:schemaRef ds:uri="http://schemas.microsoft.com/sharepoint/v3/contenttype/forms"/>
  </ds:schemaRefs>
</ds:datastoreItem>
</file>

<file path=customXml/itemProps3.xml><?xml version="1.0" encoding="utf-8"?>
<ds:datastoreItem xmlns:ds="http://schemas.openxmlformats.org/officeDocument/2006/customXml" ds:itemID="{56E35BED-A91B-42FF-9C37-509AFE28583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b344f18-0ec4-451a-9da5-a362c003de3b"/>
    <ds:schemaRef ds:uri="http://schemas.microsoft.com/office/infopath/2007/PartnerControls"/>
    <ds:schemaRef ds:uri="ed89cbe4-6e99-4091-ad7a-0253c2a212d9"/>
    <ds:schemaRef ds:uri="http://www.w3.org/XML/1998/namespace"/>
    <ds:schemaRef ds:uri="http://purl.org/dc/dcmitype/"/>
  </ds:schemaRefs>
</ds:datastoreItem>
</file>

<file path=customXml/itemProps4.xml><?xml version="1.0" encoding="utf-8"?>
<ds:datastoreItem xmlns:ds="http://schemas.openxmlformats.org/officeDocument/2006/customXml" ds:itemID="{45C3E06E-9977-4FBC-A0C3-471560F3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Olufunmi Oluyede</dc:creator>
  <cp:keywords/>
  <dc:description/>
  <cp:lastModifiedBy>Hege Elisabeth Løvbak</cp:lastModifiedBy>
  <cp:revision>2</cp:revision>
  <dcterms:created xsi:type="dcterms:W3CDTF">2020-11-26T14:32:00Z</dcterms:created>
  <dcterms:modified xsi:type="dcterms:W3CDTF">2020-11-26T14:32:00Z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0x0101006EF0EBE6C607BC42B182C2C3538280D0</vt:lpwstr>
  </property>
</Properties>
</file>